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2377E" w14:textId="77777777" w:rsidR="00F06993" w:rsidRPr="00A2187D" w:rsidRDefault="00F06993" w:rsidP="00C740FC">
      <w:pPr>
        <w:spacing w:after="0" w:line="240" w:lineRule="auto"/>
        <w:contextualSpacing/>
        <w:rPr>
          <w:sz w:val="14"/>
        </w:rPr>
      </w:pPr>
    </w:p>
    <w:p w14:paraId="3EF7B75D" w14:textId="77777777" w:rsidR="00F06993" w:rsidRDefault="00F06993" w:rsidP="00C740FC">
      <w:pPr>
        <w:spacing w:after="0" w:line="240" w:lineRule="auto"/>
        <w:contextualSpacing/>
      </w:pPr>
    </w:p>
    <w:p w14:paraId="4042356A" w14:textId="77777777" w:rsidR="00A2187D" w:rsidRDefault="00A2187D" w:rsidP="00C740FC">
      <w:pPr>
        <w:spacing w:after="0" w:line="240" w:lineRule="auto"/>
        <w:contextualSpacing/>
      </w:pPr>
      <w:r w:rsidRPr="00FA0140"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17A20197" wp14:editId="3D23CF61">
            <wp:simplePos x="0" y="0"/>
            <wp:positionH relativeFrom="margin">
              <wp:posOffset>4295775</wp:posOffset>
            </wp:positionH>
            <wp:positionV relativeFrom="margin">
              <wp:posOffset>419100</wp:posOffset>
            </wp:positionV>
            <wp:extent cx="1938020" cy="85915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rly-college-experience-stacked-colors_blac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07FA0D" w14:textId="77777777" w:rsidR="00C740FC" w:rsidRPr="00A71405" w:rsidRDefault="00C740FC" w:rsidP="00C740FC">
      <w:pPr>
        <w:spacing w:after="0" w:line="240" w:lineRule="auto"/>
        <w:contextualSpacing/>
        <w:rPr>
          <w:rFonts w:ascii="Calibri" w:hAnsi="Calibri"/>
          <w:i/>
        </w:rPr>
      </w:pPr>
      <w:r w:rsidRPr="00C50154">
        <w:rPr>
          <w:i/>
          <w:noProof/>
        </w:rPr>
        <w:t xml:space="preserve"> </w:t>
      </w:r>
    </w:p>
    <w:p w14:paraId="181096B2" w14:textId="77777777" w:rsidR="00A71405" w:rsidRPr="00A71405" w:rsidRDefault="00A71405" w:rsidP="00C740FC">
      <w:pPr>
        <w:spacing w:after="0" w:line="240" w:lineRule="auto"/>
        <w:contextualSpacing/>
        <w:rPr>
          <w:rFonts w:ascii="Calibri" w:hAnsi="Calibri" w:cs="Arial"/>
        </w:rPr>
      </w:pPr>
      <w:r w:rsidRPr="00A71405">
        <w:rPr>
          <w:rFonts w:ascii="Calibri" w:hAnsi="Calibri" w:cs="Arial"/>
        </w:rPr>
        <w:t xml:space="preserve">MUSI 1011: Fundamentals/Ear Training I </w:t>
      </w:r>
    </w:p>
    <w:p w14:paraId="4F71F990" w14:textId="77777777" w:rsidR="00F06993" w:rsidRPr="00A71405" w:rsidRDefault="00A71405" w:rsidP="00C740FC">
      <w:pPr>
        <w:spacing w:after="0" w:line="240" w:lineRule="auto"/>
        <w:contextualSpacing/>
        <w:rPr>
          <w:color w:val="000000" w:themeColor="text1"/>
        </w:rPr>
      </w:pPr>
      <w:r>
        <w:rPr>
          <w:color w:val="000000" w:themeColor="text1"/>
        </w:rPr>
        <w:t>Samuel R. Tucker</w:t>
      </w:r>
    </w:p>
    <w:p w14:paraId="627FED6A" w14:textId="77777777" w:rsidR="00F06993" w:rsidRPr="00A71405" w:rsidRDefault="00A71405" w:rsidP="00C740FC">
      <w:pPr>
        <w:spacing w:after="0" w:line="240" w:lineRule="auto"/>
        <w:contextualSpacing/>
        <w:rPr>
          <w:color w:val="000000" w:themeColor="text1"/>
        </w:rPr>
      </w:pPr>
      <w:r w:rsidRPr="00A71405">
        <w:rPr>
          <w:color w:val="000000" w:themeColor="text1"/>
        </w:rPr>
        <w:t>Portland High School</w:t>
      </w:r>
    </w:p>
    <w:p w14:paraId="60C3EF1F" w14:textId="5D7D7FCD" w:rsidR="00C740FC" w:rsidRPr="00A71405" w:rsidRDefault="0026005E" w:rsidP="00C740FC">
      <w:pPr>
        <w:spacing w:after="0" w:line="240" w:lineRule="auto"/>
        <w:contextualSpacing/>
        <w:rPr>
          <w:color w:val="000000" w:themeColor="text1"/>
        </w:rPr>
      </w:pPr>
      <w:r>
        <w:rPr>
          <w:color w:val="000000" w:themeColor="text1"/>
        </w:rPr>
        <w:t>Semester I, 2020-2021</w:t>
      </w:r>
      <w:bookmarkStart w:id="0" w:name="_GoBack"/>
      <w:bookmarkEnd w:id="0"/>
    </w:p>
    <w:p w14:paraId="57B95C84" w14:textId="77777777" w:rsidR="00C740FC" w:rsidRPr="00FA0140" w:rsidRDefault="00C740FC" w:rsidP="00C740FC">
      <w:pPr>
        <w:spacing w:after="0" w:line="240" w:lineRule="auto"/>
        <w:contextualSpacing/>
      </w:pPr>
    </w:p>
    <w:p w14:paraId="7D1F0F23" w14:textId="77777777" w:rsidR="00C740FC" w:rsidRPr="00FA0140" w:rsidRDefault="00C740FC" w:rsidP="00C740FC">
      <w:pPr>
        <w:spacing w:after="0" w:line="240" w:lineRule="auto"/>
        <w:contextualSpacing/>
        <w:jc w:val="center"/>
      </w:pPr>
    </w:p>
    <w:p w14:paraId="2B94B417" w14:textId="77777777" w:rsidR="00C740FC" w:rsidRPr="00FA0140" w:rsidRDefault="00C740FC" w:rsidP="00C740FC">
      <w:pPr>
        <w:spacing w:after="0" w:line="240" w:lineRule="auto"/>
        <w:contextualSpacing/>
        <w:jc w:val="center"/>
      </w:pPr>
      <w:r w:rsidRPr="00FA0140">
        <w:t>This course is given in cooperation with UConn Early College Experience</w:t>
      </w:r>
    </w:p>
    <w:p w14:paraId="02CDB24C" w14:textId="77777777" w:rsidR="00C740FC" w:rsidRPr="000B1A99" w:rsidRDefault="000B1A99" w:rsidP="00C740FC">
      <w:pPr>
        <w:spacing w:after="0" w:line="240" w:lineRule="auto"/>
        <w:contextualSpacing/>
        <w:jc w:val="center"/>
        <w:rPr>
          <w:rStyle w:val="Hyperlink"/>
        </w:rPr>
      </w:pPr>
      <w:r>
        <w:rPr>
          <w:color w:val="0563C1" w:themeColor="hyperlink"/>
          <w:u w:val="single"/>
        </w:rPr>
        <w:fldChar w:fldCharType="begin"/>
      </w:r>
      <w:r>
        <w:rPr>
          <w:color w:val="0563C1" w:themeColor="hyperlink"/>
          <w:u w:val="single"/>
        </w:rPr>
        <w:instrText xml:space="preserve"> HYPERLINK "https://ece.uconn.edu/" </w:instrText>
      </w:r>
      <w:r>
        <w:rPr>
          <w:color w:val="0563C1" w:themeColor="hyperlink"/>
          <w:u w:val="single"/>
        </w:rPr>
        <w:fldChar w:fldCharType="separate"/>
      </w:r>
      <w:r w:rsidR="00C740FC" w:rsidRPr="000B1A99">
        <w:rPr>
          <w:rStyle w:val="Hyperlink"/>
        </w:rPr>
        <w:t>www.ece.uconn.edu</w:t>
      </w:r>
    </w:p>
    <w:p w14:paraId="283DBC37" w14:textId="77777777" w:rsidR="00C740FC" w:rsidRPr="00FA0140" w:rsidRDefault="000B1A99" w:rsidP="00C740FC">
      <w:pPr>
        <w:spacing w:after="0" w:line="240" w:lineRule="auto"/>
        <w:contextualSpacing/>
      </w:pPr>
      <w:r>
        <w:rPr>
          <w:color w:val="0563C1" w:themeColor="hyperlink"/>
          <w:u w:val="single"/>
        </w:rPr>
        <w:fldChar w:fldCharType="end"/>
      </w:r>
    </w:p>
    <w:p w14:paraId="636A6312" w14:textId="77777777" w:rsidR="00C740FC" w:rsidRPr="00FA0140" w:rsidRDefault="00C740FC" w:rsidP="00C740FC">
      <w:pPr>
        <w:spacing w:after="0" w:line="240" w:lineRule="auto"/>
        <w:contextualSpacing/>
        <w:rPr>
          <w:u w:val="single"/>
        </w:rPr>
      </w:pPr>
      <w:r w:rsidRPr="00FA0140">
        <w:rPr>
          <w:u w:val="single"/>
        </w:rPr>
        <w:t>UCONN COURSE DESCRIPTION</w:t>
      </w:r>
    </w:p>
    <w:p w14:paraId="03679943" w14:textId="77777777" w:rsidR="00A71405" w:rsidRDefault="00A71405" w:rsidP="00A71405">
      <w:pPr>
        <w:spacing w:after="0" w:line="240" w:lineRule="auto"/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AFAFA"/>
        </w:rPr>
      </w:pPr>
      <w:r w:rsidRPr="00A71405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AFAFA"/>
        </w:rPr>
        <w:t xml:space="preserve">Three credits. Basic skills in note reading, rhythm, meter, pitch symbols, scales, </w:t>
      </w:r>
      <w:proofErr w:type="gramStart"/>
      <w:r w:rsidRPr="00A71405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AFAFA"/>
        </w:rPr>
        <w:t>key-signatures</w:t>
      </w:r>
      <w:proofErr w:type="gramEnd"/>
      <w:r w:rsidRPr="00A71405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AFAFA"/>
        </w:rPr>
        <w:t>, intervals, triads, sight-singing, and dictation. No previous training is required.</w:t>
      </w:r>
    </w:p>
    <w:p w14:paraId="386F4C26" w14:textId="77777777" w:rsidR="00A71405" w:rsidRPr="00A71405" w:rsidRDefault="00A71405" w:rsidP="00A71405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20C9191C" w14:textId="77777777" w:rsidR="00C740FC" w:rsidRPr="00FA0140" w:rsidRDefault="00C740FC" w:rsidP="00C740FC">
      <w:pPr>
        <w:spacing w:after="0" w:line="240" w:lineRule="auto"/>
        <w:contextualSpacing/>
        <w:rPr>
          <w:u w:val="single"/>
        </w:rPr>
      </w:pPr>
      <w:r w:rsidRPr="00FA0140">
        <w:rPr>
          <w:u w:val="single"/>
        </w:rPr>
        <w:t>COURSE GOALS/LEARNING OBJECTIVES</w:t>
      </w:r>
    </w:p>
    <w:p w14:paraId="5DD50FB3" w14:textId="77777777" w:rsidR="008C45DC" w:rsidRDefault="008C45DC" w:rsidP="008C45DC">
      <w:r>
        <w:t>At the conclusion of the class, students should be able to demonstrate the following:</w:t>
      </w:r>
    </w:p>
    <w:p w14:paraId="51C83FA3" w14:textId="77777777" w:rsidR="008C45DC" w:rsidRDefault="008C45DC" w:rsidP="008C45D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Write, sing, play major scales, all three forms of minor scales, pentatonic scale, whole-tone scale, Dorian, Phrygian, Lydian, and </w:t>
      </w:r>
      <w:proofErr w:type="spellStart"/>
      <w:r>
        <w:t>Mixolydian</w:t>
      </w:r>
      <w:proofErr w:type="spellEnd"/>
      <w:r>
        <w:t xml:space="preserve"> modes.</w:t>
      </w:r>
    </w:p>
    <w:p w14:paraId="0A3E227D" w14:textId="77777777" w:rsidR="008C45DC" w:rsidRDefault="008C45DC" w:rsidP="008C45DC">
      <w:pPr>
        <w:pStyle w:val="ListParagraph"/>
        <w:numPr>
          <w:ilvl w:val="0"/>
          <w:numId w:val="2"/>
        </w:numPr>
        <w:spacing w:after="0" w:line="240" w:lineRule="auto"/>
      </w:pPr>
      <w:r>
        <w:t>Notate pitch and rhythm in standard notation with correct meter organization.</w:t>
      </w:r>
    </w:p>
    <w:p w14:paraId="0CBDD9D3" w14:textId="77777777" w:rsidR="008C45DC" w:rsidRDefault="008C45DC" w:rsidP="008C45DC">
      <w:pPr>
        <w:pStyle w:val="ListParagraph"/>
        <w:numPr>
          <w:ilvl w:val="0"/>
          <w:numId w:val="2"/>
        </w:numPr>
        <w:spacing w:after="0" w:line="240" w:lineRule="auto"/>
      </w:pPr>
      <w:r>
        <w:t>Recognize all intervals within an octave and all four triad types.</w:t>
      </w:r>
    </w:p>
    <w:p w14:paraId="6A5A20E8" w14:textId="77777777" w:rsidR="008C45DC" w:rsidRDefault="008C45DC" w:rsidP="008C45DC">
      <w:pPr>
        <w:pStyle w:val="ListParagraph"/>
        <w:numPr>
          <w:ilvl w:val="0"/>
          <w:numId w:val="2"/>
        </w:numPr>
        <w:spacing w:after="0" w:line="240" w:lineRule="auto"/>
      </w:pPr>
      <w:r>
        <w:t>Compose simple melodies, melodies with harmonic chord progressions.</w:t>
      </w:r>
    </w:p>
    <w:p w14:paraId="7B4B4DDB" w14:textId="77777777" w:rsidR="008C45DC" w:rsidRDefault="008C45DC" w:rsidP="008C45DC">
      <w:pPr>
        <w:pStyle w:val="ListParagraph"/>
        <w:numPr>
          <w:ilvl w:val="0"/>
          <w:numId w:val="2"/>
        </w:numPr>
        <w:spacing w:after="0" w:line="240" w:lineRule="auto"/>
      </w:pPr>
      <w:r>
        <w:t>Realize a figured bass line.</w:t>
      </w:r>
    </w:p>
    <w:p w14:paraId="12F6C66B" w14:textId="77777777" w:rsidR="008C45DC" w:rsidRDefault="008C45DC" w:rsidP="008C45DC">
      <w:pPr>
        <w:pStyle w:val="ListParagraph"/>
        <w:numPr>
          <w:ilvl w:val="0"/>
          <w:numId w:val="2"/>
        </w:numPr>
        <w:spacing w:after="0" w:line="240" w:lineRule="auto"/>
      </w:pPr>
      <w:r>
        <w:t>Realize a Roman numeral progression.</w:t>
      </w:r>
    </w:p>
    <w:p w14:paraId="07D79932" w14:textId="77777777" w:rsidR="008C45DC" w:rsidRDefault="008C45DC" w:rsidP="008C45DC">
      <w:pPr>
        <w:pStyle w:val="ListParagraph"/>
        <w:numPr>
          <w:ilvl w:val="0"/>
          <w:numId w:val="2"/>
        </w:numPr>
        <w:spacing w:after="0" w:line="240" w:lineRule="auto"/>
      </w:pPr>
      <w:r>
        <w:t>Write in standard notation melodic and harmonic dictation.</w:t>
      </w:r>
    </w:p>
    <w:p w14:paraId="751CC789" w14:textId="41C96399" w:rsidR="008C45DC" w:rsidRDefault="008C45DC" w:rsidP="008C45DC">
      <w:pPr>
        <w:pStyle w:val="ListParagraph"/>
        <w:numPr>
          <w:ilvl w:val="0"/>
          <w:numId w:val="2"/>
        </w:numPr>
        <w:spacing w:after="0" w:line="240" w:lineRule="auto"/>
      </w:pPr>
      <w:r>
        <w:t>Express creat</w:t>
      </w:r>
      <w:r w:rsidR="003D7245">
        <w:t>ive ideas through composing two</w:t>
      </w:r>
      <w:r>
        <w:t xml:space="preserve"> part compositions in small forms, such as: periods, double periods, and other small forms.</w:t>
      </w:r>
    </w:p>
    <w:p w14:paraId="2BB2BF0E" w14:textId="77777777" w:rsidR="008C45DC" w:rsidRDefault="008C45DC" w:rsidP="008C45DC">
      <w:pPr>
        <w:pStyle w:val="ListParagraph"/>
        <w:numPr>
          <w:ilvl w:val="0"/>
          <w:numId w:val="2"/>
        </w:numPr>
        <w:spacing w:after="0" w:line="240" w:lineRule="auto"/>
      </w:pPr>
      <w:r>
        <w:t>Recognize, understand, and describe basic elements, materials and processes of music in both written score and aural form.</w:t>
      </w:r>
    </w:p>
    <w:p w14:paraId="035842AC" w14:textId="77777777" w:rsidR="008C45DC" w:rsidRDefault="008C45DC" w:rsidP="008C45DC">
      <w:pPr>
        <w:pStyle w:val="ListParagraph"/>
        <w:numPr>
          <w:ilvl w:val="0"/>
          <w:numId w:val="2"/>
        </w:numPr>
        <w:spacing w:after="0" w:line="240" w:lineRule="auto"/>
      </w:pPr>
      <w:r>
        <w:t>Attend concerts of all types of music; analyze the concert for all musical elements.</w:t>
      </w:r>
    </w:p>
    <w:p w14:paraId="6C027801" w14:textId="77777777" w:rsidR="008C45DC" w:rsidRPr="001E1D02" w:rsidRDefault="008C45DC" w:rsidP="008C45DC">
      <w:pPr>
        <w:pStyle w:val="ListParagraph"/>
        <w:numPr>
          <w:ilvl w:val="0"/>
          <w:numId w:val="2"/>
        </w:numPr>
        <w:spacing w:after="0" w:line="240" w:lineRule="auto"/>
        <w:rPr>
          <w:b/>
          <w:i/>
        </w:rPr>
      </w:pPr>
      <w:r w:rsidRPr="001E1D02">
        <w:rPr>
          <w:b/>
          <w:i/>
        </w:rPr>
        <w:t>Sight-sing and count-sing melodies and rhythms in a variety of time signatures. Students will practice these skills on a daily basis!</w:t>
      </w:r>
    </w:p>
    <w:p w14:paraId="35C2AF0E" w14:textId="77777777" w:rsidR="00C740FC" w:rsidRPr="00FA0140" w:rsidRDefault="00C740FC" w:rsidP="00C740FC">
      <w:pPr>
        <w:spacing w:after="0" w:line="240" w:lineRule="auto"/>
        <w:contextualSpacing/>
        <w:rPr>
          <w:sz w:val="16"/>
        </w:rPr>
      </w:pPr>
    </w:p>
    <w:p w14:paraId="08C28D1F" w14:textId="77777777" w:rsidR="00C740FC" w:rsidRPr="00FA0140" w:rsidRDefault="00C740FC" w:rsidP="00C740FC">
      <w:pPr>
        <w:spacing w:after="0" w:line="240" w:lineRule="auto"/>
        <w:contextualSpacing/>
        <w:rPr>
          <w:u w:val="single"/>
        </w:rPr>
      </w:pPr>
      <w:r w:rsidRPr="00FA0140">
        <w:rPr>
          <w:u w:val="single"/>
        </w:rPr>
        <w:t xml:space="preserve">REQUIRED TEXTBOOK AND MATERIALS </w:t>
      </w:r>
    </w:p>
    <w:p w14:paraId="2AAC9A5B" w14:textId="77777777" w:rsidR="005B58F4" w:rsidRDefault="005B58F4" w:rsidP="005B58F4">
      <w:proofErr w:type="spellStart"/>
      <w:r w:rsidRPr="00090CEE">
        <w:t>Clendinning</w:t>
      </w:r>
      <w:proofErr w:type="spellEnd"/>
      <w:r w:rsidRPr="00090CEE">
        <w:t xml:space="preserve">, Jane and Elizabeth Marvin. </w:t>
      </w:r>
      <w:proofErr w:type="gramStart"/>
      <w:r>
        <w:rPr>
          <w:i/>
        </w:rPr>
        <w:t>The Musician’s Guide to Theory and Analysis.</w:t>
      </w:r>
      <w:proofErr w:type="gramEnd"/>
      <w:r>
        <w:rPr>
          <w:i/>
        </w:rPr>
        <w:t xml:space="preserve"> Third Edition, </w:t>
      </w:r>
      <w:r>
        <w:t>New York: W.W. Norton, 2016.</w:t>
      </w:r>
    </w:p>
    <w:p w14:paraId="359014B2" w14:textId="65FEB20E" w:rsidR="005B58F4" w:rsidRDefault="005B58F4" w:rsidP="005B58F4">
      <w:pPr>
        <w:rPr>
          <w:i/>
        </w:rPr>
      </w:pPr>
      <w:r>
        <w:t xml:space="preserve">Workbook for </w:t>
      </w:r>
      <w:r>
        <w:rPr>
          <w:i/>
        </w:rPr>
        <w:t>The Musician’s Guide.</w:t>
      </w:r>
    </w:p>
    <w:p w14:paraId="7376C39B" w14:textId="77777777" w:rsidR="005B58F4" w:rsidRDefault="005B58F4" w:rsidP="005B58F4">
      <w:pPr>
        <w:rPr>
          <w:b/>
        </w:rPr>
      </w:pPr>
      <w:r>
        <w:rPr>
          <w:b/>
        </w:rPr>
        <w:t>Reference Textbooks:</w:t>
      </w:r>
    </w:p>
    <w:p w14:paraId="2E3B146F" w14:textId="77777777" w:rsidR="005B58F4" w:rsidRDefault="005B58F4" w:rsidP="005B58F4">
      <w:proofErr w:type="spellStart"/>
      <w:r>
        <w:t>Benward</w:t>
      </w:r>
      <w:proofErr w:type="spellEnd"/>
      <w:r>
        <w:t xml:space="preserve">, Bruce. </w:t>
      </w:r>
      <w:proofErr w:type="spellStart"/>
      <w:r>
        <w:rPr>
          <w:i/>
        </w:rPr>
        <w:t>Sightsinging</w:t>
      </w:r>
      <w:proofErr w:type="spellEnd"/>
      <w:r>
        <w:rPr>
          <w:i/>
        </w:rPr>
        <w:t xml:space="preserve"> Complete. </w:t>
      </w:r>
      <w:r w:rsidRPr="00090CEE">
        <w:t>4</w:t>
      </w:r>
      <w:r w:rsidRPr="00090CEE">
        <w:rPr>
          <w:vertAlign w:val="superscript"/>
        </w:rPr>
        <w:t>th</w:t>
      </w:r>
      <w:r w:rsidRPr="00090CEE">
        <w:t xml:space="preserve"> Ed.</w:t>
      </w:r>
      <w:r>
        <w:t xml:space="preserve"> Dubuque Iowa: WM. C. Brown Publishers, 1986</w:t>
      </w:r>
    </w:p>
    <w:p w14:paraId="2B8BBB5F" w14:textId="77777777" w:rsidR="005B58F4" w:rsidRDefault="005B58F4" w:rsidP="005B58F4">
      <w:r>
        <w:t xml:space="preserve">Phillips, Joel, Jane </w:t>
      </w:r>
      <w:proofErr w:type="spellStart"/>
      <w:r>
        <w:t>Clendinning</w:t>
      </w:r>
      <w:proofErr w:type="spellEnd"/>
      <w:r>
        <w:t xml:space="preserve"> and Elizabeth Marvin. The Musician’s Guide to Aural Skills, New York: W.W. Norton, 2005.</w:t>
      </w:r>
    </w:p>
    <w:p w14:paraId="41F632BC" w14:textId="77777777" w:rsidR="009F18AE" w:rsidRDefault="009F18AE" w:rsidP="00C740FC">
      <w:pPr>
        <w:spacing w:after="0" w:line="240" w:lineRule="auto"/>
        <w:contextualSpacing/>
        <w:rPr>
          <w:u w:val="single"/>
        </w:rPr>
      </w:pPr>
    </w:p>
    <w:p w14:paraId="2A9FE535" w14:textId="77777777" w:rsidR="00C740FC" w:rsidRPr="00FA0140" w:rsidRDefault="00C740FC" w:rsidP="00C740FC">
      <w:pPr>
        <w:spacing w:after="0" w:line="240" w:lineRule="auto"/>
        <w:contextualSpacing/>
        <w:rPr>
          <w:u w:val="single"/>
        </w:rPr>
      </w:pPr>
      <w:r w:rsidRPr="00FA0140">
        <w:rPr>
          <w:u w:val="single"/>
        </w:rPr>
        <w:lastRenderedPageBreak/>
        <w:t xml:space="preserve">COURSE GRADING </w:t>
      </w:r>
    </w:p>
    <w:p w14:paraId="5328F6D9" w14:textId="77777777" w:rsidR="005B58F4" w:rsidRDefault="00F25CE1" w:rsidP="005B58F4">
      <w:pPr>
        <w:spacing w:after="0" w:line="240" w:lineRule="auto"/>
        <w:contextualSpacing/>
      </w:pPr>
      <w:r>
        <w:t>Participation/Classwork-25%, Chapter Packets-25</w:t>
      </w:r>
      <w:r w:rsidR="005B58F4">
        <w:t xml:space="preserve">%, Tests-15%, Quizzes-15%, </w:t>
      </w:r>
      <w:r>
        <w:t>Mid-Term-10%, Final Exam-1</w:t>
      </w:r>
      <w:r w:rsidR="005B58F4">
        <w:t>0%</w:t>
      </w:r>
    </w:p>
    <w:p w14:paraId="6592BF71" w14:textId="77777777" w:rsidR="005B58F4" w:rsidRPr="005F1FAC" w:rsidRDefault="005B58F4" w:rsidP="00C740FC">
      <w:pPr>
        <w:spacing w:after="0" w:line="240" w:lineRule="auto"/>
        <w:contextualSpacing/>
        <w:rPr>
          <w:color w:val="000000" w:themeColor="text1"/>
        </w:rPr>
      </w:pPr>
      <w:r w:rsidRPr="005B58F4">
        <w:rPr>
          <w:color w:val="000000" w:themeColor="text1"/>
        </w:rPr>
        <w:t xml:space="preserve">Please be advised that your high school grade and UConn grade </w:t>
      </w:r>
      <w:r>
        <w:rPr>
          <w:color w:val="000000" w:themeColor="text1"/>
        </w:rPr>
        <w:t>may</w:t>
      </w:r>
      <w:r w:rsidRPr="005B58F4">
        <w:rPr>
          <w:color w:val="000000" w:themeColor="text1"/>
        </w:rPr>
        <w:t xml:space="preserve"> differ. It is possible that two different grades can be awarded for the same course. Your high school grade is determined by</w:t>
      </w:r>
      <w:r w:rsidR="005F1FAC">
        <w:rPr>
          <w:color w:val="000000" w:themeColor="text1"/>
        </w:rPr>
        <w:t xml:space="preserve"> our Portland High School course expectations</w:t>
      </w:r>
      <w:r w:rsidRPr="005B58F4">
        <w:rPr>
          <w:color w:val="000000" w:themeColor="text1"/>
        </w:rPr>
        <w:t>. Your UConn course grade is determined by the grading rubric se</w:t>
      </w:r>
      <w:r w:rsidR="005F1FAC">
        <w:rPr>
          <w:color w:val="000000" w:themeColor="text1"/>
        </w:rPr>
        <w:t>t by the University department.</w:t>
      </w:r>
    </w:p>
    <w:p w14:paraId="49C73F5F" w14:textId="77777777" w:rsidR="005B58F4" w:rsidRPr="00FA0140" w:rsidRDefault="005B58F4" w:rsidP="00C740FC">
      <w:pPr>
        <w:spacing w:after="0" w:line="240" w:lineRule="auto"/>
        <w:contextualSpacing/>
        <w:rPr>
          <w:sz w:val="16"/>
        </w:rPr>
      </w:pPr>
    </w:p>
    <w:p w14:paraId="7BD6F9DF" w14:textId="77777777" w:rsidR="00702620" w:rsidRPr="00FA0140" w:rsidRDefault="00702620" w:rsidP="00702620">
      <w:pPr>
        <w:spacing w:after="0" w:line="240" w:lineRule="auto"/>
        <w:contextualSpacing/>
        <w:rPr>
          <w:u w:val="single"/>
        </w:rPr>
      </w:pPr>
      <w:r>
        <w:rPr>
          <w:u w:val="single"/>
        </w:rPr>
        <w:t>ASSIGNMENTS AND</w:t>
      </w:r>
      <w:r w:rsidRPr="00FA0140">
        <w:rPr>
          <w:u w:val="single"/>
        </w:rPr>
        <w:t xml:space="preserve"> REVISION PROCESS</w:t>
      </w:r>
    </w:p>
    <w:p w14:paraId="013CE277" w14:textId="77777777" w:rsidR="00702620" w:rsidRDefault="005F1FAC" w:rsidP="00C740FC">
      <w:pPr>
        <w:spacing w:after="0" w:line="240" w:lineRule="auto"/>
        <w:contextualSpacing/>
        <w:rPr>
          <w:color w:val="000000" w:themeColor="text1"/>
        </w:rPr>
      </w:pPr>
      <w:r w:rsidRPr="005F1FAC">
        <w:rPr>
          <w:color w:val="000000" w:themeColor="text1"/>
        </w:rPr>
        <w:t xml:space="preserve">Chapter Packets may be </w:t>
      </w:r>
      <w:r>
        <w:rPr>
          <w:color w:val="000000" w:themeColor="text1"/>
        </w:rPr>
        <w:t>revised after the due date for partial credit/grade adjustment as needed.</w:t>
      </w:r>
    </w:p>
    <w:p w14:paraId="17C8ABDA" w14:textId="77777777" w:rsidR="005F1FAC" w:rsidRPr="005F1FAC" w:rsidRDefault="005F1FAC" w:rsidP="00C740FC">
      <w:pPr>
        <w:spacing w:after="0" w:line="240" w:lineRule="auto"/>
        <w:contextualSpacing/>
        <w:rPr>
          <w:color w:val="000000" w:themeColor="text1"/>
          <w:sz w:val="16"/>
          <w:u w:val="single"/>
        </w:rPr>
      </w:pPr>
    </w:p>
    <w:p w14:paraId="08757BA7" w14:textId="77777777" w:rsidR="00C740FC" w:rsidRPr="00FA0140" w:rsidRDefault="00C740FC" w:rsidP="00C740FC">
      <w:pPr>
        <w:spacing w:after="0" w:line="240" w:lineRule="auto"/>
        <w:contextualSpacing/>
        <w:rPr>
          <w:u w:val="single"/>
        </w:rPr>
      </w:pPr>
      <w:r w:rsidRPr="00FA0140">
        <w:rPr>
          <w:u w:val="single"/>
        </w:rPr>
        <w:t xml:space="preserve">COURSE </w:t>
      </w:r>
      <w:r w:rsidR="00F06993">
        <w:rPr>
          <w:u w:val="single"/>
        </w:rPr>
        <w:t>SCHEDULE</w:t>
      </w:r>
      <w:r w:rsidR="00F651A6">
        <w:rPr>
          <w:u w:val="single"/>
        </w:rPr>
        <w:t>/TOPICS</w:t>
      </w:r>
      <w:r w:rsidR="00F06993">
        <w:rPr>
          <w:u w:val="single"/>
        </w:rPr>
        <w:t>/</w:t>
      </w:r>
      <w:r w:rsidRPr="00FA0140">
        <w:rPr>
          <w:u w:val="single"/>
        </w:rPr>
        <w:t>CALENDAR/READING LISTS</w:t>
      </w:r>
    </w:p>
    <w:p w14:paraId="1E157027" w14:textId="77777777" w:rsidR="005F1FAC" w:rsidRDefault="00C31095" w:rsidP="005F1FAC">
      <w:pPr>
        <w:rPr>
          <w:b/>
        </w:rPr>
      </w:pPr>
      <w:r>
        <w:rPr>
          <w:b/>
        </w:rPr>
        <w:t>Chapters 1-10</w:t>
      </w:r>
    </w:p>
    <w:p w14:paraId="377C4606" w14:textId="77777777" w:rsidR="005F1FAC" w:rsidRPr="00A7666C" w:rsidRDefault="005F1FAC" w:rsidP="005F1FAC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 w:rsidRPr="00E60911">
        <w:t>Pitch and Pitch Class</w:t>
      </w:r>
      <w:r>
        <w:t>-</w:t>
      </w:r>
      <w:r w:rsidRPr="005F1FAC">
        <w:rPr>
          <w:b/>
          <w:color w:val="000000" w:themeColor="text1"/>
        </w:rPr>
        <w:t>Sept. Week</w:t>
      </w:r>
      <w:r>
        <w:rPr>
          <w:b/>
          <w:color w:val="000000" w:themeColor="text1"/>
        </w:rPr>
        <w:t>s</w:t>
      </w:r>
      <w:r w:rsidRPr="005F1FAC">
        <w:rPr>
          <w:b/>
          <w:color w:val="000000" w:themeColor="text1"/>
        </w:rPr>
        <w:t xml:space="preserve"> 1-2</w:t>
      </w:r>
    </w:p>
    <w:p w14:paraId="359718B4" w14:textId="77777777" w:rsidR="005F1FAC" w:rsidRPr="00A7666C" w:rsidRDefault="005F1FAC" w:rsidP="005F1FAC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>
        <w:t>Beat, Meter, and Rhythm: Simple Meters-</w:t>
      </w:r>
      <w:r>
        <w:rPr>
          <w:b/>
        </w:rPr>
        <w:t>Sept. Weeks 3-4</w:t>
      </w:r>
    </w:p>
    <w:p w14:paraId="009B7C53" w14:textId="77777777" w:rsidR="005F1FAC" w:rsidRPr="008222A4" w:rsidRDefault="005F1FAC" w:rsidP="005F1FAC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>
        <w:t>Pitch Collections, Scales (modes, pentatonic scales), and Major Keys-</w:t>
      </w:r>
      <w:r w:rsidRPr="005F1FAC">
        <w:rPr>
          <w:b/>
        </w:rPr>
        <w:t>Oct. Week</w:t>
      </w:r>
      <w:r>
        <w:rPr>
          <w:b/>
        </w:rPr>
        <w:t>s</w:t>
      </w:r>
      <w:r w:rsidRPr="005F1FAC">
        <w:rPr>
          <w:b/>
        </w:rPr>
        <w:t xml:space="preserve"> 1-2</w:t>
      </w:r>
    </w:p>
    <w:p w14:paraId="67FD21D7" w14:textId="77777777" w:rsidR="005F1FAC" w:rsidRPr="008222A4" w:rsidRDefault="005F1FAC" w:rsidP="005F1FAC">
      <w:pPr>
        <w:pStyle w:val="ListParagraph"/>
        <w:numPr>
          <w:ilvl w:val="1"/>
          <w:numId w:val="3"/>
        </w:numPr>
        <w:spacing w:after="0" w:line="240" w:lineRule="auto"/>
        <w:rPr>
          <w:i/>
        </w:rPr>
      </w:pPr>
      <w:r w:rsidRPr="008222A4">
        <w:rPr>
          <w:i/>
        </w:rPr>
        <w:t>Students will improvise in a given mode over basic chord changes</w:t>
      </w:r>
    </w:p>
    <w:p w14:paraId="75081CF4" w14:textId="77777777" w:rsidR="005F1FAC" w:rsidRPr="00A7666C" w:rsidRDefault="005F1FAC" w:rsidP="005F1FAC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>
        <w:t>Minor Keys and the Diatonic Modes-</w:t>
      </w:r>
      <w:r>
        <w:rPr>
          <w:b/>
        </w:rPr>
        <w:t>Oct. Weeks 3-4</w:t>
      </w:r>
    </w:p>
    <w:p w14:paraId="534BBEDD" w14:textId="77777777" w:rsidR="005F1FAC" w:rsidRPr="00A7666C" w:rsidRDefault="005F1FAC" w:rsidP="005F1FAC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>
        <w:t>Beat, Meter, and Rhythm: Compound Meters-</w:t>
      </w:r>
      <w:r>
        <w:rPr>
          <w:b/>
        </w:rPr>
        <w:t>Nov. Weeks 1-2</w:t>
      </w:r>
    </w:p>
    <w:p w14:paraId="1BE618CD" w14:textId="77777777" w:rsidR="005F1FAC" w:rsidRPr="00A7666C" w:rsidRDefault="005F1FAC" w:rsidP="005F1FAC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>
        <w:t>Pitch Intervals-</w:t>
      </w:r>
      <w:r>
        <w:rPr>
          <w:b/>
        </w:rPr>
        <w:t>Nov. Weeks 3-4</w:t>
      </w:r>
    </w:p>
    <w:p w14:paraId="65523541" w14:textId="77777777" w:rsidR="005F1FAC" w:rsidRPr="005F1FAC" w:rsidRDefault="005F1FAC" w:rsidP="005F1FAC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>
        <w:t>Tr</w:t>
      </w:r>
      <w:r w:rsidR="00F25CE1">
        <w:t>iads</w:t>
      </w:r>
      <w:r>
        <w:t>-</w:t>
      </w:r>
      <w:r>
        <w:rPr>
          <w:b/>
        </w:rPr>
        <w:t>Dec. Weeks 1-2</w:t>
      </w:r>
    </w:p>
    <w:p w14:paraId="1DD1F514" w14:textId="77777777" w:rsidR="005F1FAC" w:rsidRPr="005F1FAC" w:rsidRDefault="00F25CE1" w:rsidP="005F1FAC">
      <w:pPr>
        <w:pStyle w:val="ListParagraph"/>
        <w:numPr>
          <w:ilvl w:val="0"/>
          <w:numId w:val="3"/>
        </w:numPr>
      </w:pPr>
      <w:r>
        <w:t>Seventh Chords</w:t>
      </w:r>
      <w:r w:rsidR="005F1FAC">
        <w:t>-</w:t>
      </w:r>
      <w:r w:rsidR="005F1FAC">
        <w:rPr>
          <w:b/>
        </w:rPr>
        <w:t>Dec. Weeks 3-4</w:t>
      </w:r>
    </w:p>
    <w:p w14:paraId="1AB3BA6A" w14:textId="77777777" w:rsidR="005F1FAC" w:rsidRPr="00F25CE1" w:rsidRDefault="00F25CE1" w:rsidP="005F1FAC">
      <w:pPr>
        <w:pStyle w:val="ListParagraph"/>
        <w:numPr>
          <w:ilvl w:val="0"/>
          <w:numId w:val="3"/>
        </w:numPr>
      </w:pPr>
      <w:r>
        <w:t>Connecting Intervals in Note-to-Note Counterpoint</w:t>
      </w:r>
      <w:r w:rsidR="005F1FAC">
        <w:t>-</w:t>
      </w:r>
      <w:r w:rsidR="005F1FAC">
        <w:rPr>
          <w:b/>
        </w:rPr>
        <w:t>J</w:t>
      </w:r>
      <w:r>
        <w:rPr>
          <w:b/>
        </w:rPr>
        <w:t>an. Weeks 1-2</w:t>
      </w:r>
    </w:p>
    <w:p w14:paraId="7C03262F" w14:textId="77777777" w:rsidR="00F25CE1" w:rsidRPr="00F25CE1" w:rsidRDefault="00F25CE1" w:rsidP="005F1FAC">
      <w:pPr>
        <w:pStyle w:val="ListParagraph"/>
        <w:numPr>
          <w:ilvl w:val="0"/>
          <w:numId w:val="3"/>
        </w:numPr>
      </w:pPr>
      <w:r w:rsidRPr="00F25CE1">
        <w:t>Melodic and Rhythmic Embellishment in Two-Voice Composition</w:t>
      </w:r>
      <w:r>
        <w:t>-</w:t>
      </w:r>
      <w:r w:rsidRPr="00F25CE1">
        <w:rPr>
          <w:b/>
        </w:rPr>
        <w:t>Jan. Weeks 3-4</w:t>
      </w:r>
    </w:p>
    <w:p w14:paraId="1FDCC353" w14:textId="77777777" w:rsidR="005F1FAC" w:rsidRPr="00A7666C" w:rsidRDefault="005F1FAC" w:rsidP="00F25CE1">
      <w:pPr>
        <w:pStyle w:val="ListParagraph"/>
        <w:spacing w:after="0" w:line="240" w:lineRule="auto"/>
        <w:rPr>
          <w:i/>
        </w:rPr>
      </w:pPr>
    </w:p>
    <w:p w14:paraId="733E1081" w14:textId="77777777" w:rsidR="00F651A6" w:rsidRPr="00F651A6" w:rsidRDefault="00F651A6" w:rsidP="00F651A6">
      <w:pPr>
        <w:spacing w:after="0" w:line="240" w:lineRule="auto"/>
        <w:contextualSpacing/>
        <w:rPr>
          <w:sz w:val="16"/>
          <w:u w:val="single"/>
        </w:rPr>
      </w:pPr>
    </w:p>
    <w:p w14:paraId="2F0C1E66" w14:textId="77777777" w:rsidR="00F651A6" w:rsidRPr="00FA0140" w:rsidRDefault="00F651A6" w:rsidP="00F651A6">
      <w:pPr>
        <w:spacing w:after="0" w:line="240" w:lineRule="auto"/>
        <w:contextualSpacing/>
        <w:rPr>
          <w:u w:val="single"/>
        </w:rPr>
      </w:pPr>
      <w:r w:rsidRPr="00FA0140">
        <w:rPr>
          <w:u w:val="single"/>
        </w:rPr>
        <w:t>COURSE POLICIES</w:t>
      </w:r>
    </w:p>
    <w:p w14:paraId="7EF6FA81" w14:textId="77777777" w:rsidR="00F651A6" w:rsidRPr="00F25CE1" w:rsidRDefault="00F25CE1" w:rsidP="00F25CE1">
      <w:pPr>
        <w:tabs>
          <w:tab w:val="left" w:pos="630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ab/>
        <w:t xml:space="preserve">Please note that attendance/classroom participation is 25% of your grade. Absences will adversely affect your final grade.  </w:t>
      </w:r>
    </w:p>
    <w:p w14:paraId="63F523B1" w14:textId="77777777" w:rsidR="00F651A6" w:rsidRPr="00CC7439" w:rsidRDefault="00F25CE1" w:rsidP="00F25CE1">
      <w:pPr>
        <w:pStyle w:val="ListParagraph"/>
        <w:spacing w:after="0" w:line="240" w:lineRule="auto"/>
        <w:ind w:left="630"/>
        <w:rPr>
          <w:color w:val="FF0000"/>
        </w:rPr>
      </w:pPr>
      <w:r>
        <w:rPr>
          <w:color w:val="000000" w:themeColor="text1"/>
        </w:rPr>
        <w:t>Any student who is absent for the Mid-Term or Final Exam may be eligible to take their exam on one of the designated PHS exam make-up days.</w:t>
      </w:r>
      <w:r w:rsidR="00702620">
        <w:rPr>
          <w:color w:val="FF0000"/>
        </w:rPr>
        <w:t xml:space="preserve"> </w:t>
      </w:r>
    </w:p>
    <w:p w14:paraId="4E672ED1" w14:textId="77777777" w:rsidR="00C740FC" w:rsidRPr="00702620" w:rsidRDefault="00C740FC" w:rsidP="00C740FC">
      <w:pPr>
        <w:spacing w:after="0" w:line="240" w:lineRule="auto"/>
        <w:contextualSpacing/>
      </w:pPr>
    </w:p>
    <w:p w14:paraId="677BE8E2" w14:textId="77777777" w:rsidR="004A4536" w:rsidRDefault="004A4536" w:rsidP="00C740FC">
      <w:pPr>
        <w:spacing w:after="0" w:line="240" w:lineRule="auto"/>
        <w:contextualSpacing/>
      </w:pPr>
    </w:p>
    <w:sectPr w:rsidR="004A4536" w:rsidSect="00200D2E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65A2E" w14:textId="77777777" w:rsidR="00F25CE1" w:rsidRDefault="00F25CE1" w:rsidP="00F06993">
      <w:pPr>
        <w:spacing w:after="0" w:line="240" w:lineRule="auto"/>
      </w:pPr>
      <w:r>
        <w:separator/>
      </w:r>
    </w:p>
  </w:endnote>
  <w:endnote w:type="continuationSeparator" w:id="0">
    <w:p w14:paraId="3CA4D28B" w14:textId="77777777" w:rsidR="00F25CE1" w:rsidRDefault="00F25CE1" w:rsidP="00F0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787B1" w14:textId="77777777" w:rsidR="00F25CE1" w:rsidRDefault="00F25CE1" w:rsidP="00F06993">
      <w:pPr>
        <w:spacing w:after="0" w:line="240" w:lineRule="auto"/>
      </w:pPr>
      <w:r>
        <w:separator/>
      </w:r>
    </w:p>
  </w:footnote>
  <w:footnote w:type="continuationSeparator" w:id="0">
    <w:p w14:paraId="3A02BB92" w14:textId="77777777" w:rsidR="00F25CE1" w:rsidRDefault="00F25CE1" w:rsidP="00F06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6479F"/>
    <w:multiLevelType w:val="hybridMultilevel"/>
    <w:tmpl w:val="BC5A77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E9306A"/>
    <w:multiLevelType w:val="hybridMultilevel"/>
    <w:tmpl w:val="ADB4780A"/>
    <w:lvl w:ilvl="0" w:tplc="A25E757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2D64154"/>
    <w:multiLevelType w:val="hybridMultilevel"/>
    <w:tmpl w:val="E0FA6A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FC"/>
    <w:rsid w:val="000B1A99"/>
    <w:rsid w:val="00200D2E"/>
    <w:rsid w:val="00216832"/>
    <w:rsid w:val="0026005E"/>
    <w:rsid w:val="003D7245"/>
    <w:rsid w:val="004A4536"/>
    <w:rsid w:val="005779F5"/>
    <w:rsid w:val="005B58F4"/>
    <w:rsid w:val="005F1FAC"/>
    <w:rsid w:val="00702620"/>
    <w:rsid w:val="008C45DC"/>
    <w:rsid w:val="009B5F90"/>
    <w:rsid w:val="009F18AE"/>
    <w:rsid w:val="00A2187D"/>
    <w:rsid w:val="00A71405"/>
    <w:rsid w:val="00C31095"/>
    <w:rsid w:val="00C740FC"/>
    <w:rsid w:val="00D1356C"/>
    <w:rsid w:val="00F06993"/>
    <w:rsid w:val="00F25CE1"/>
    <w:rsid w:val="00F651A6"/>
    <w:rsid w:val="00FA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E21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40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993"/>
  </w:style>
  <w:style w:type="paragraph" w:styleId="Footer">
    <w:name w:val="footer"/>
    <w:basedOn w:val="Normal"/>
    <w:link w:val="FooterChar"/>
    <w:uiPriority w:val="99"/>
    <w:unhideWhenUsed/>
    <w:rsid w:val="00F06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993"/>
  </w:style>
  <w:style w:type="character" w:styleId="Hyperlink">
    <w:name w:val="Hyperlink"/>
    <w:basedOn w:val="DefaultParagraphFont"/>
    <w:uiPriority w:val="99"/>
    <w:unhideWhenUsed/>
    <w:rsid w:val="00F651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A9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40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993"/>
  </w:style>
  <w:style w:type="paragraph" w:styleId="Footer">
    <w:name w:val="footer"/>
    <w:basedOn w:val="Normal"/>
    <w:link w:val="FooterChar"/>
    <w:uiPriority w:val="99"/>
    <w:unhideWhenUsed/>
    <w:rsid w:val="00F06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993"/>
  </w:style>
  <w:style w:type="character" w:styleId="Hyperlink">
    <w:name w:val="Hyperlink"/>
    <w:basedOn w:val="DefaultParagraphFont"/>
    <w:uiPriority w:val="99"/>
    <w:unhideWhenUsed/>
    <w:rsid w:val="00F651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A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032B21-7401-9E4F-A6F4-67DCD6E7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Ochoa, Melanie</dc:creator>
  <cp:keywords/>
  <dc:description/>
  <cp:lastModifiedBy>student</cp:lastModifiedBy>
  <cp:revision>2</cp:revision>
  <dcterms:created xsi:type="dcterms:W3CDTF">2021-08-27T19:55:00Z</dcterms:created>
  <dcterms:modified xsi:type="dcterms:W3CDTF">2021-08-27T19:55:00Z</dcterms:modified>
</cp:coreProperties>
</file>