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A5D" w14:textId="77777777" w:rsidR="003B61E5" w:rsidRPr="003B61E5" w:rsidRDefault="003B61E5" w:rsidP="003B61E5">
      <w:pPr>
        <w:pStyle w:val="normal0"/>
        <w:ind w:left="720"/>
        <w:rPr>
          <w:b/>
          <w:sz w:val="24"/>
          <w:szCs w:val="24"/>
        </w:rPr>
      </w:pPr>
    </w:p>
    <w:p w14:paraId="03F48DFB" w14:textId="77777777" w:rsidR="003B61E5" w:rsidRPr="003B61E5" w:rsidRDefault="003B61E5" w:rsidP="003B61E5">
      <w:pPr>
        <w:pStyle w:val="normal0"/>
        <w:contextualSpacing w:val="0"/>
        <w:jc w:val="center"/>
        <w:rPr>
          <w:b/>
          <w:i/>
          <w:sz w:val="24"/>
          <w:szCs w:val="24"/>
        </w:rPr>
      </w:pPr>
      <w:r w:rsidRPr="003B61E5">
        <w:rPr>
          <w:b/>
          <w:i/>
          <w:sz w:val="24"/>
          <w:szCs w:val="24"/>
        </w:rPr>
        <w:t xml:space="preserve">IMPORTANT </w:t>
      </w:r>
      <w:r w:rsidR="005755F9">
        <w:rPr>
          <w:b/>
          <w:i/>
          <w:sz w:val="24"/>
          <w:szCs w:val="24"/>
        </w:rPr>
        <w:t xml:space="preserve">INFO FOR BAND STUDENTS </w:t>
      </w:r>
      <w:r w:rsidRPr="003B61E5"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14:paraId="57F783F7" w14:textId="77777777" w:rsidR="003B61E5" w:rsidRPr="003B61E5" w:rsidRDefault="003B61E5" w:rsidP="003B61E5">
      <w:pPr>
        <w:pStyle w:val="normal0"/>
        <w:contextualSpacing w:val="0"/>
        <w:jc w:val="center"/>
        <w:rPr>
          <w:b/>
          <w:i/>
          <w:sz w:val="24"/>
          <w:szCs w:val="24"/>
        </w:rPr>
      </w:pPr>
    </w:p>
    <w:p w14:paraId="4D8E73E5" w14:textId="77777777" w:rsidR="003B61E5" w:rsidRPr="003B61E5" w:rsidRDefault="003B61E5" w:rsidP="003B61E5">
      <w:pPr>
        <w:pStyle w:val="normal0"/>
        <w:rPr>
          <w:sz w:val="24"/>
          <w:szCs w:val="24"/>
        </w:rPr>
      </w:pPr>
    </w:p>
    <w:p w14:paraId="6D00F7DF" w14:textId="77777777" w:rsidR="003B61E5" w:rsidRPr="003B61E5" w:rsidRDefault="003B61E5" w:rsidP="003B61E5">
      <w:pPr>
        <w:pStyle w:val="normal0"/>
        <w:numPr>
          <w:ilvl w:val="0"/>
          <w:numId w:val="1"/>
        </w:numPr>
        <w:rPr>
          <w:sz w:val="24"/>
          <w:szCs w:val="24"/>
        </w:rPr>
      </w:pPr>
      <w:r w:rsidRPr="003B61E5">
        <w:rPr>
          <w:sz w:val="24"/>
          <w:szCs w:val="24"/>
        </w:rPr>
        <w:t xml:space="preserve">Reminder that all students participating in the performance </w:t>
      </w:r>
      <w:r w:rsidRPr="003B61E5">
        <w:rPr>
          <w:sz w:val="24"/>
          <w:szCs w:val="24"/>
        </w:rPr>
        <w:t xml:space="preserve">is </w:t>
      </w:r>
      <w:r w:rsidRPr="003B61E5">
        <w:rPr>
          <w:b/>
          <w:sz w:val="24"/>
          <w:szCs w:val="24"/>
        </w:rPr>
        <w:t>required to purchase 1 ticket</w:t>
      </w:r>
      <w:r w:rsidRPr="003B61E5">
        <w:rPr>
          <w:sz w:val="24"/>
          <w:szCs w:val="24"/>
        </w:rPr>
        <w:t xml:space="preserve"> for themselves</w:t>
      </w:r>
      <w:r w:rsidRPr="003B61E5">
        <w:rPr>
          <w:sz w:val="24"/>
          <w:szCs w:val="24"/>
        </w:rPr>
        <w:t xml:space="preserve">.  </w:t>
      </w:r>
      <w:r w:rsidRPr="003B61E5">
        <w:rPr>
          <w:sz w:val="24"/>
          <w:szCs w:val="24"/>
        </w:rPr>
        <w:t>Tickets are $15 each</w:t>
      </w:r>
      <w:r w:rsidRPr="003B61E5">
        <w:rPr>
          <w:sz w:val="24"/>
          <w:szCs w:val="24"/>
        </w:rPr>
        <w:t xml:space="preserve"> (As this is a fundraiser, </w:t>
      </w:r>
      <w:r w:rsidRPr="003B61E5">
        <w:rPr>
          <w:sz w:val="24"/>
          <w:szCs w:val="24"/>
        </w:rPr>
        <w:t>$5.00 profit on each ticket sold</w:t>
      </w:r>
      <w:r w:rsidRPr="003B61E5">
        <w:rPr>
          <w:sz w:val="24"/>
          <w:szCs w:val="24"/>
        </w:rPr>
        <w:t xml:space="preserve"> will go into the student’s fundraising acount.</w:t>
      </w:r>
    </w:p>
    <w:p w14:paraId="5932247D" w14:textId="77777777" w:rsidR="003B61E5" w:rsidRPr="003B61E5" w:rsidRDefault="003B61E5" w:rsidP="003B61E5">
      <w:pPr>
        <w:pStyle w:val="normal0"/>
        <w:ind w:left="720"/>
        <w:rPr>
          <w:sz w:val="24"/>
          <w:szCs w:val="24"/>
        </w:rPr>
      </w:pPr>
    </w:p>
    <w:p w14:paraId="73AEC0A0" w14:textId="77777777" w:rsidR="003B61E5" w:rsidRPr="003B61E5" w:rsidRDefault="003B61E5" w:rsidP="003B61E5">
      <w:pPr>
        <w:pStyle w:val="normal0"/>
        <w:numPr>
          <w:ilvl w:val="0"/>
          <w:numId w:val="1"/>
        </w:numPr>
        <w:rPr>
          <w:sz w:val="24"/>
          <w:szCs w:val="24"/>
        </w:rPr>
      </w:pPr>
      <w:r w:rsidRPr="003B61E5">
        <w:rPr>
          <w:sz w:val="24"/>
          <w:szCs w:val="24"/>
        </w:rPr>
        <w:t>A combined rehearsal will take place Friday afternoon from 2:45-3:45.  Equipment will be loaded onto truck immediately after rehearsal.</w:t>
      </w:r>
    </w:p>
    <w:p w14:paraId="1220A593" w14:textId="77777777" w:rsidR="003B61E5" w:rsidRPr="003B61E5" w:rsidRDefault="003B61E5" w:rsidP="003B61E5">
      <w:pPr>
        <w:pStyle w:val="normal0"/>
        <w:rPr>
          <w:sz w:val="24"/>
          <w:szCs w:val="24"/>
        </w:rPr>
      </w:pPr>
    </w:p>
    <w:p w14:paraId="097CBE2A" w14:textId="77777777" w:rsidR="003B61E5" w:rsidRPr="003B61E5" w:rsidRDefault="003B61E5" w:rsidP="003B61E5">
      <w:pPr>
        <w:pStyle w:val="normal0"/>
        <w:numPr>
          <w:ilvl w:val="0"/>
          <w:numId w:val="1"/>
        </w:numPr>
        <w:rPr>
          <w:sz w:val="24"/>
          <w:szCs w:val="24"/>
        </w:rPr>
      </w:pPr>
      <w:r w:rsidRPr="003B61E5">
        <w:rPr>
          <w:sz w:val="24"/>
          <w:szCs w:val="24"/>
        </w:rPr>
        <w:t>All</w:t>
      </w:r>
      <w:r w:rsidRPr="003B61E5">
        <w:rPr>
          <w:sz w:val="24"/>
          <w:szCs w:val="24"/>
        </w:rPr>
        <w:t xml:space="preserve"> students need to </w:t>
      </w:r>
      <w:r w:rsidRPr="003B61E5">
        <w:rPr>
          <w:sz w:val="24"/>
          <w:szCs w:val="24"/>
        </w:rPr>
        <w:t>bring to school</w:t>
      </w:r>
      <w:r w:rsidRPr="003B61E5">
        <w:rPr>
          <w:sz w:val="24"/>
          <w:szCs w:val="24"/>
        </w:rPr>
        <w:t xml:space="preserve"> black socks, band t-shirt and marching shoes.</w:t>
      </w:r>
    </w:p>
    <w:p w14:paraId="119808DC" w14:textId="77777777" w:rsidR="003B61E5" w:rsidRPr="003B61E5" w:rsidRDefault="003B61E5" w:rsidP="003B61E5">
      <w:pPr>
        <w:pStyle w:val="normal0"/>
        <w:rPr>
          <w:sz w:val="24"/>
          <w:szCs w:val="24"/>
        </w:rPr>
      </w:pPr>
    </w:p>
    <w:p w14:paraId="10988ADC" w14:textId="77777777" w:rsidR="003B61E5" w:rsidRPr="003B61E5" w:rsidRDefault="003B61E5" w:rsidP="003B61E5">
      <w:pPr>
        <w:pStyle w:val="normal0"/>
        <w:numPr>
          <w:ilvl w:val="0"/>
          <w:numId w:val="1"/>
        </w:numPr>
        <w:rPr>
          <w:sz w:val="24"/>
          <w:szCs w:val="24"/>
        </w:rPr>
      </w:pPr>
      <w:r w:rsidRPr="003B61E5">
        <w:rPr>
          <w:sz w:val="24"/>
          <w:szCs w:val="24"/>
        </w:rPr>
        <w:t>W</w:t>
      </w:r>
      <w:r w:rsidRPr="003B61E5">
        <w:rPr>
          <w:sz w:val="24"/>
          <w:szCs w:val="24"/>
        </w:rPr>
        <w:t>e w</w:t>
      </w:r>
      <w:r w:rsidRPr="003B61E5">
        <w:rPr>
          <w:sz w:val="24"/>
          <w:szCs w:val="24"/>
        </w:rPr>
        <w:t>ill be departing the school at 4:30</w:t>
      </w:r>
      <w:r w:rsidRPr="003B61E5">
        <w:rPr>
          <w:sz w:val="24"/>
          <w:szCs w:val="24"/>
        </w:rPr>
        <w:t>. Students should bring something to eat prior to the game, as they will not be allowed access to the main concourse until the 2</w:t>
      </w:r>
      <w:r w:rsidRPr="003B61E5">
        <w:rPr>
          <w:sz w:val="24"/>
          <w:szCs w:val="24"/>
          <w:vertAlign w:val="superscript"/>
        </w:rPr>
        <w:t>nd</w:t>
      </w:r>
      <w:r w:rsidRPr="003B61E5">
        <w:rPr>
          <w:sz w:val="24"/>
          <w:szCs w:val="24"/>
        </w:rPr>
        <w:t xml:space="preserve"> period.</w:t>
      </w:r>
    </w:p>
    <w:p w14:paraId="4713D078" w14:textId="77777777" w:rsidR="003B61E5" w:rsidRPr="003B61E5" w:rsidRDefault="003B61E5" w:rsidP="003B61E5">
      <w:pPr>
        <w:pStyle w:val="normal0"/>
        <w:rPr>
          <w:sz w:val="24"/>
          <w:szCs w:val="24"/>
        </w:rPr>
      </w:pPr>
    </w:p>
    <w:p w14:paraId="5E316E6C" w14:textId="77777777" w:rsidR="003B61E5" w:rsidRPr="003B61E5" w:rsidRDefault="003B61E5" w:rsidP="003B61E5">
      <w:pPr>
        <w:pStyle w:val="normal0"/>
        <w:numPr>
          <w:ilvl w:val="0"/>
          <w:numId w:val="1"/>
        </w:numPr>
        <w:rPr>
          <w:sz w:val="24"/>
          <w:szCs w:val="24"/>
        </w:rPr>
      </w:pPr>
      <w:r w:rsidRPr="003B61E5">
        <w:rPr>
          <w:sz w:val="24"/>
          <w:szCs w:val="24"/>
        </w:rPr>
        <w:t xml:space="preserve">PHS is providing all students transportation </w:t>
      </w:r>
      <w:r w:rsidRPr="003B61E5">
        <w:rPr>
          <w:b/>
          <w:sz w:val="24"/>
          <w:szCs w:val="24"/>
        </w:rPr>
        <w:t>to and from</w:t>
      </w:r>
      <w:r w:rsidRPr="003B61E5">
        <w:rPr>
          <w:sz w:val="24"/>
          <w:szCs w:val="24"/>
        </w:rPr>
        <w:t xml:space="preserve"> the XL Center. Please be prepared to pick up your students after all equipment is unloaded.</w:t>
      </w:r>
    </w:p>
    <w:p w14:paraId="2966157B" w14:textId="77777777" w:rsidR="003B61E5" w:rsidRPr="003B61E5" w:rsidRDefault="003B61E5" w:rsidP="003B61E5">
      <w:pPr>
        <w:pStyle w:val="normal0"/>
        <w:rPr>
          <w:sz w:val="24"/>
          <w:szCs w:val="24"/>
        </w:rPr>
      </w:pPr>
    </w:p>
    <w:p w14:paraId="4C52C6E8" w14:textId="77777777" w:rsidR="003B61E5" w:rsidRPr="003B61E5" w:rsidRDefault="003B61E5" w:rsidP="003B61E5">
      <w:pPr>
        <w:pStyle w:val="normal0"/>
        <w:numPr>
          <w:ilvl w:val="0"/>
          <w:numId w:val="1"/>
        </w:numPr>
        <w:rPr>
          <w:sz w:val="24"/>
          <w:szCs w:val="24"/>
        </w:rPr>
      </w:pPr>
      <w:r w:rsidRPr="003B61E5">
        <w:rPr>
          <w:sz w:val="24"/>
          <w:szCs w:val="24"/>
        </w:rPr>
        <w:t xml:space="preserve">If you need to make alternate arrangements for transportation, a transportation waiver must be signed </w:t>
      </w:r>
      <w:r w:rsidRPr="003B61E5">
        <w:rPr>
          <w:b/>
          <w:sz w:val="24"/>
          <w:szCs w:val="24"/>
        </w:rPr>
        <w:t xml:space="preserve">prior to </w:t>
      </w:r>
      <w:r w:rsidRPr="003B61E5">
        <w:rPr>
          <w:sz w:val="24"/>
          <w:szCs w:val="24"/>
        </w:rPr>
        <w:t>the event.  This form can be found on Google Classroom.</w:t>
      </w:r>
    </w:p>
    <w:p w14:paraId="1EA5871A" w14:textId="77777777" w:rsidR="003B61E5" w:rsidRPr="003B61E5" w:rsidRDefault="003B61E5" w:rsidP="003B61E5">
      <w:pPr>
        <w:pStyle w:val="normal0"/>
        <w:ind w:left="720"/>
      </w:pPr>
    </w:p>
    <w:p w14:paraId="4F3CBB99" w14:textId="77777777" w:rsidR="003B61E5" w:rsidRDefault="003B61E5" w:rsidP="003B61E5">
      <w:pPr>
        <w:pStyle w:val="normal0"/>
        <w:ind w:left="720"/>
      </w:pPr>
    </w:p>
    <w:p w14:paraId="67F5BD8A" w14:textId="77777777" w:rsidR="003B61E5" w:rsidRDefault="003B61E5" w:rsidP="003B61E5">
      <w:pPr>
        <w:pStyle w:val="normal0"/>
        <w:contextualSpacing w:val="0"/>
      </w:pPr>
    </w:p>
    <w:p w14:paraId="5975329E" w14:textId="77777777" w:rsidR="00554859" w:rsidRDefault="00554859"/>
    <w:sectPr w:rsidR="005548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29FE"/>
    <w:multiLevelType w:val="multilevel"/>
    <w:tmpl w:val="4D36AA78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96D5669"/>
    <w:multiLevelType w:val="multilevel"/>
    <w:tmpl w:val="803AA30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E5"/>
    <w:rsid w:val="003B61E5"/>
    <w:rsid w:val="00554859"/>
    <w:rsid w:val="005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3E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61E5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61E5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2018-10-10T12:13:00Z</dcterms:created>
  <dcterms:modified xsi:type="dcterms:W3CDTF">2018-10-10T13:08:00Z</dcterms:modified>
</cp:coreProperties>
</file>