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EA107" w14:textId="77777777" w:rsidR="00646A21" w:rsidRPr="00A461C2" w:rsidRDefault="00C95853" w:rsidP="000830F3">
      <w:pPr>
        <w:pStyle w:val="Title"/>
        <w:jc w:val="left"/>
        <w:rPr>
          <w:rFonts w:ascii="Trebuchet MS" w:hAnsi="Trebuchet MS"/>
          <w:i w:val="0"/>
          <w:iCs w:val="0"/>
          <w:sz w:val="24"/>
          <w:szCs w:val="24"/>
        </w:rPr>
      </w:pPr>
      <w:r>
        <w:rPr>
          <w:rFonts w:ascii="Trebuchet MS" w:hAnsi="Trebuchet MS"/>
          <w:i w:val="0"/>
          <w:iCs w:val="0"/>
          <w:sz w:val="24"/>
          <w:szCs w:val="24"/>
        </w:rPr>
        <w:t>PORTLAND</w:t>
      </w:r>
      <w:r w:rsidR="00646A21" w:rsidRPr="00A461C2">
        <w:rPr>
          <w:rFonts w:ascii="Trebuchet MS" w:hAnsi="Trebuchet MS"/>
          <w:i w:val="0"/>
          <w:iCs w:val="0"/>
          <w:sz w:val="24"/>
          <w:szCs w:val="24"/>
        </w:rPr>
        <w:t xml:space="preserve"> HIGH SCHOOL MUSIC DEPARTMENT</w:t>
      </w:r>
    </w:p>
    <w:p w14:paraId="5F8446E8" w14:textId="77777777" w:rsidR="00E45398" w:rsidRPr="00A461C2" w:rsidRDefault="00183983" w:rsidP="000830F3">
      <w:pPr>
        <w:pStyle w:val="Title"/>
        <w:jc w:val="left"/>
        <w:rPr>
          <w:rFonts w:ascii="Trebuchet MS" w:hAnsi="Trebuchet MS"/>
          <w:i w:val="0"/>
          <w:iCs w:val="0"/>
          <w:sz w:val="24"/>
          <w:szCs w:val="24"/>
        </w:rPr>
      </w:pPr>
      <w:r w:rsidRPr="00A461C2">
        <w:rPr>
          <w:rFonts w:ascii="Trebuchet MS" w:hAnsi="Trebuchet MS"/>
          <w:i w:val="0"/>
          <w:iCs w:val="0"/>
          <w:sz w:val="24"/>
          <w:szCs w:val="24"/>
        </w:rPr>
        <w:t>PERFORMING ARTS ONSTAGE at</w:t>
      </w:r>
    </w:p>
    <w:p w14:paraId="70A1296A" w14:textId="77777777" w:rsidR="00183983" w:rsidRPr="00A461C2" w:rsidRDefault="00183983" w:rsidP="000830F3">
      <w:pPr>
        <w:pStyle w:val="Title"/>
        <w:jc w:val="left"/>
        <w:rPr>
          <w:rFonts w:ascii="Trebuchet MS" w:hAnsi="Trebuchet MS"/>
          <w:i w:val="0"/>
          <w:iCs w:val="0"/>
          <w:sz w:val="24"/>
          <w:szCs w:val="24"/>
        </w:rPr>
      </w:pPr>
      <w:r w:rsidRPr="00A461C2">
        <w:rPr>
          <w:rFonts w:ascii="Trebuchet MS" w:hAnsi="Trebuchet MS"/>
          <w:i w:val="0"/>
          <w:iCs w:val="0"/>
          <w:sz w:val="24"/>
          <w:szCs w:val="24"/>
        </w:rPr>
        <w:t>WALT DISNEY WORLD</w:t>
      </w:r>
    </w:p>
    <w:p w14:paraId="71BEC05D" w14:textId="77777777" w:rsidR="00E45398" w:rsidRPr="00A461C2" w:rsidRDefault="00A461C2" w:rsidP="000830F3">
      <w:pPr>
        <w:rPr>
          <w:rFonts w:ascii="Trebuchet MS" w:hAnsi="Trebuchet MS"/>
          <w:b/>
          <w:iCs w:val="0"/>
          <w:sz w:val="24"/>
        </w:rPr>
      </w:pPr>
      <w:r w:rsidRPr="00A461C2">
        <w:rPr>
          <w:rFonts w:ascii="Trebuchet MS" w:hAnsi="Trebuchet MS"/>
          <w:b/>
          <w:iCs w:val="0"/>
          <w:sz w:val="24"/>
        </w:rPr>
        <w:t xml:space="preserve">APRIL </w:t>
      </w:r>
      <w:r w:rsidR="00B90867">
        <w:rPr>
          <w:rFonts w:ascii="Trebuchet MS" w:hAnsi="Trebuchet MS"/>
          <w:b/>
          <w:iCs w:val="0"/>
          <w:sz w:val="24"/>
        </w:rPr>
        <w:t xml:space="preserve">14 – 18, </w:t>
      </w:r>
      <w:r w:rsidR="00C95853">
        <w:rPr>
          <w:rFonts w:ascii="Trebuchet MS" w:hAnsi="Trebuchet MS"/>
          <w:b/>
          <w:iCs w:val="0"/>
          <w:sz w:val="24"/>
        </w:rPr>
        <w:t>2020</w:t>
      </w:r>
    </w:p>
    <w:p w14:paraId="3DE6AF8A" w14:textId="77777777" w:rsidR="00CB39CA" w:rsidRPr="00A461C2" w:rsidRDefault="00F645CD" w:rsidP="000830F3">
      <w:pPr>
        <w:rPr>
          <w:rFonts w:ascii="Trebuchet MS" w:hAnsi="Trebuchet MS"/>
          <w:b/>
          <w:iCs w:val="0"/>
          <w:sz w:val="24"/>
        </w:rPr>
      </w:pPr>
      <w:r w:rsidRPr="00A461C2">
        <w:rPr>
          <w:rFonts w:ascii="Trebuchet MS" w:hAnsi="Trebuchet MS"/>
          <w:b/>
          <w:iCs w:val="0"/>
          <w:sz w:val="24"/>
        </w:rPr>
        <w:t>FIVE</w:t>
      </w:r>
      <w:r w:rsidR="008F79B0" w:rsidRPr="00A461C2">
        <w:rPr>
          <w:rFonts w:ascii="Trebuchet MS" w:hAnsi="Trebuchet MS"/>
          <w:b/>
          <w:iCs w:val="0"/>
          <w:sz w:val="24"/>
        </w:rPr>
        <w:t xml:space="preserve"> DAYS/</w:t>
      </w:r>
      <w:r w:rsidR="000B38A8" w:rsidRPr="00A461C2">
        <w:rPr>
          <w:rFonts w:ascii="Trebuchet MS" w:hAnsi="Trebuchet MS"/>
          <w:b/>
          <w:iCs w:val="0"/>
          <w:sz w:val="24"/>
        </w:rPr>
        <w:t>F</w:t>
      </w:r>
      <w:r w:rsidRPr="00A461C2">
        <w:rPr>
          <w:rFonts w:ascii="Trebuchet MS" w:hAnsi="Trebuchet MS"/>
          <w:b/>
          <w:iCs w:val="0"/>
          <w:sz w:val="24"/>
        </w:rPr>
        <w:t>OUR</w:t>
      </w:r>
      <w:r w:rsidR="00E45398" w:rsidRPr="00A461C2">
        <w:rPr>
          <w:rFonts w:ascii="Trebuchet MS" w:hAnsi="Trebuchet MS"/>
          <w:b/>
          <w:iCs w:val="0"/>
          <w:sz w:val="24"/>
        </w:rPr>
        <w:t xml:space="preserve"> NIGHT</w:t>
      </w:r>
      <w:r w:rsidR="004D38FF" w:rsidRPr="00A461C2">
        <w:rPr>
          <w:rFonts w:ascii="Trebuchet MS" w:hAnsi="Trebuchet MS"/>
          <w:b/>
          <w:iCs w:val="0"/>
          <w:sz w:val="24"/>
        </w:rPr>
        <w:t>S</w:t>
      </w:r>
      <w:r w:rsidR="00CB39CA" w:rsidRPr="00A461C2">
        <w:rPr>
          <w:rFonts w:ascii="Trebuchet MS" w:hAnsi="Trebuchet MS"/>
          <w:b/>
          <w:iCs w:val="0"/>
          <w:sz w:val="24"/>
        </w:rPr>
        <w:t xml:space="preserve">  </w:t>
      </w:r>
    </w:p>
    <w:p w14:paraId="55E90F6F" w14:textId="77777777" w:rsidR="0088704D" w:rsidRDefault="0088704D" w:rsidP="00E45398">
      <w:pPr>
        <w:spacing w:line="360" w:lineRule="auto"/>
        <w:rPr>
          <w:rFonts w:ascii="Trebuchet MS" w:hAnsi="Trebuchet MS"/>
          <w:iCs w:val="0"/>
          <w:sz w:val="18"/>
          <w:szCs w:val="18"/>
          <w:u w:val="single"/>
        </w:rPr>
      </w:pPr>
    </w:p>
    <w:p w14:paraId="6901E80B" w14:textId="77777777" w:rsidR="00646A21" w:rsidRDefault="00646A21" w:rsidP="00E45398">
      <w:pPr>
        <w:spacing w:line="360" w:lineRule="auto"/>
        <w:rPr>
          <w:rFonts w:ascii="Trebuchet MS" w:hAnsi="Trebuchet MS"/>
          <w:iCs w:val="0"/>
          <w:sz w:val="18"/>
          <w:szCs w:val="18"/>
          <w:u w:val="single"/>
        </w:rPr>
        <w:sectPr w:rsidR="00646A21" w:rsidSect="00E45398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2FDC38" w14:textId="77777777" w:rsidR="00E45398" w:rsidRPr="00BB367E" w:rsidRDefault="00E45398" w:rsidP="00E45398">
      <w:pPr>
        <w:spacing w:line="360" w:lineRule="auto"/>
        <w:rPr>
          <w:rFonts w:ascii="Trebuchet MS" w:hAnsi="Trebuchet MS"/>
          <w:iCs w:val="0"/>
          <w:sz w:val="18"/>
          <w:szCs w:val="18"/>
        </w:rPr>
      </w:pPr>
      <w:r w:rsidRPr="00BB367E">
        <w:rPr>
          <w:rFonts w:ascii="Trebuchet MS" w:hAnsi="Trebuchet MS"/>
          <w:iCs w:val="0"/>
          <w:sz w:val="18"/>
          <w:szCs w:val="18"/>
          <w:u w:val="single"/>
        </w:rPr>
        <w:lastRenderedPageBreak/>
        <w:t>P</w:t>
      </w:r>
      <w:r w:rsidR="00C95853">
        <w:rPr>
          <w:rFonts w:ascii="Trebuchet MS" w:hAnsi="Trebuchet MS"/>
          <w:iCs w:val="0"/>
          <w:sz w:val="18"/>
          <w:szCs w:val="18"/>
          <w:u w:val="single"/>
        </w:rPr>
        <w:t>reliminary P</w:t>
      </w:r>
      <w:r w:rsidRPr="00BB367E">
        <w:rPr>
          <w:rFonts w:ascii="Trebuchet MS" w:hAnsi="Trebuchet MS"/>
          <w:iCs w:val="0"/>
          <w:sz w:val="18"/>
          <w:szCs w:val="18"/>
          <w:u w:val="single"/>
        </w:rPr>
        <w:t>roposal Includes</w:t>
      </w:r>
      <w:r w:rsidRPr="00BB367E">
        <w:rPr>
          <w:rFonts w:ascii="Trebuchet MS" w:hAnsi="Trebuchet MS"/>
          <w:iCs w:val="0"/>
          <w:sz w:val="18"/>
          <w:szCs w:val="18"/>
        </w:rPr>
        <w:t>:</w:t>
      </w:r>
    </w:p>
    <w:p w14:paraId="0C200B3E" w14:textId="77777777" w:rsidR="000830F3" w:rsidRPr="00BB367E" w:rsidRDefault="000830F3" w:rsidP="00E45398">
      <w:pPr>
        <w:numPr>
          <w:ilvl w:val="0"/>
          <w:numId w:val="1"/>
        </w:numPr>
        <w:spacing w:line="360" w:lineRule="auto"/>
        <w:rPr>
          <w:rFonts w:ascii="Trebuchet MS" w:hAnsi="Trebuchet MS"/>
          <w:iCs w:val="0"/>
          <w:sz w:val="18"/>
          <w:szCs w:val="18"/>
        </w:rPr>
        <w:sectPr w:rsidR="000830F3" w:rsidRPr="00BB367E" w:rsidSect="00646A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5BF428" w14:textId="77777777" w:rsidR="00646A21" w:rsidRDefault="00646A21" w:rsidP="00C95853">
      <w:pPr>
        <w:numPr>
          <w:ilvl w:val="0"/>
          <w:numId w:val="4"/>
        </w:numPr>
        <w:rPr>
          <w:rFonts w:ascii="Trebuchet MS" w:hAnsi="Trebuchet MS"/>
          <w:iCs w:val="0"/>
          <w:sz w:val="18"/>
          <w:szCs w:val="18"/>
        </w:rPr>
      </w:pPr>
      <w:r>
        <w:rPr>
          <w:rFonts w:ascii="Trebuchet MS" w:hAnsi="Trebuchet MS"/>
          <w:iCs w:val="0"/>
          <w:sz w:val="18"/>
          <w:szCs w:val="18"/>
        </w:rPr>
        <w:lastRenderedPageBreak/>
        <w:t xml:space="preserve">Round trip airfare on regularly scheduled </w:t>
      </w:r>
      <w:r w:rsidR="00C95853">
        <w:rPr>
          <w:rFonts w:ascii="Trebuchet MS" w:hAnsi="Trebuchet MS"/>
          <w:iCs w:val="0"/>
          <w:sz w:val="18"/>
          <w:szCs w:val="18"/>
        </w:rPr>
        <w:t>airlines to Orlando</w:t>
      </w:r>
    </w:p>
    <w:p w14:paraId="16B289EF" w14:textId="77777777" w:rsidR="00C95853" w:rsidRDefault="00C95853" w:rsidP="00C95853">
      <w:pPr>
        <w:spacing w:line="360" w:lineRule="auto"/>
        <w:ind w:left="720"/>
        <w:rPr>
          <w:rFonts w:ascii="Trebuchet MS" w:hAnsi="Trebuchet MS"/>
          <w:iCs w:val="0"/>
          <w:sz w:val="18"/>
          <w:szCs w:val="18"/>
        </w:rPr>
      </w:pPr>
      <w:r>
        <w:rPr>
          <w:rFonts w:ascii="Trebuchet MS" w:hAnsi="Trebuchet MS"/>
          <w:b/>
          <w:iCs w:val="0"/>
          <w:sz w:val="18"/>
          <w:szCs w:val="18"/>
        </w:rPr>
        <w:t xml:space="preserve">Note:  </w:t>
      </w:r>
      <w:r>
        <w:rPr>
          <w:rFonts w:ascii="Trebuchet MS" w:hAnsi="Trebuchet MS"/>
          <w:iCs w:val="0"/>
          <w:sz w:val="18"/>
          <w:szCs w:val="18"/>
        </w:rPr>
        <w:t>Rate based on airfare allocation of $500.00 per person</w:t>
      </w:r>
      <w:r w:rsidR="00666AC4">
        <w:rPr>
          <w:rFonts w:ascii="Trebuchet MS" w:hAnsi="Trebuchet MS"/>
          <w:iCs w:val="0"/>
          <w:sz w:val="18"/>
          <w:szCs w:val="18"/>
        </w:rPr>
        <w:t>**</w:t>
      </w:r>
    </w:p>
    <w:p w14:paraId="5A6262C6" w14:textId="77777777" w:rsidR="00666AC4" w:rsidRPr="00C95853" w:rsidRDefault="00666AC4" w:rsidP="00666AC4">
      <w:pPr>
        <w:ind w:left="1440"/>
        <w:rPr>
          <w:rFonts w:ascii="Trebuchet MS" w:hAnsi="Trebuchet MS"/>
          <w:iCs w:val="0"/>
          <w:sz w:val="18"/>
          <w:szCs w:val="18"/>
        </w:rPr>
      </w:pPr>
      <w:r>
        <w:rPr>
          <w:rFonts w:ascii="Trebuchet MS" w:hAnsi="Trebuchet MS"/>
          <w:b/>
          <w:iCs w:val="0"/>
          <w:sz w:val="18"/>
          <w:szCs w:val="18"/>
        </w:rPr>
        <w:t>**Pricing for 2020 flights are not available at this time. This is an estimate based on anticipated rates during peak travel time</w:t>
      </w:r>
      <w:r>
        <w:rPr>
          <w:rFonts w:ascii="Trebuchet MS" w:hAnsi="Trebuchet MS"/>
          <w:iCs w:val="0"/>
          <w:sz w:val="18"/>
          <w:szCs w:val="18"/>
        </w:rPr>
        <w:t xml:space="preserve">  </w:t>
      </w:r>
    </w:p>
    <w:p w14:paraId="0B7434AD" w14:textId="503B1F20" w:rsidR="00CE0C24" w:rsidRDefault="008C248F" w:rsidP="00CE0C24">
      <w:pPr>
        <w:numPr>
          <w:ilvl w:val="0"/>
          <w:numId w:val="4"/>
        </w:numPr>
        <w:rPr>
          <w:rFonts w:ascii="Trebuchet MS" w:hAnsi="Trebuchet MS"/>
          <w:iCs w:val="0"/>
          <w:sz w:val="18"/>
          <w:szCs w:val="18"/>
        </w:rPr>
      </w:pPr>
      <w:r>
        <w:rPr>
          <w:rFonts w:ascii="Trebuchet MS" w:hAnsi="Trebuchet MS"/>
          <w:iCs w:val="0"/>
          <w:sz w:val="18"/>
          <w:szCs w:val="18"/>
        </w:rPr>
        <w:t>Charter motor</w:t>
      </w:r>
      <w:r w:rsidR="003B66EE">
        <w:rPr>
          <w:rFonts w:ascii="Trebuchet MS" w:hAnsi="Trebuchet MS"/>
          <w:iCs w:val="0"/>
          <w:sz w:val="18"/>
          <w:szCs w:val="18"/>
        </w:rPr>
        <w:t xml:space="preserve"> </w:t>
      </w:r>
      <w:r>
        <w:rPr>
          <w:rFonts w:ascii="Trebuchet MS" w:hAnsi="Trebuchet MS"/>
          <w:iCs w:val="0"/>
          <w:sz w:val="18"/>
          <w:szCs w:val="18"/>
        </w:rPr>
        <w:t xml:space="preserve">coach transportation in </w:t>
      </w:r>
      <w:r w:rsidR="00CE0C24">
        <w:rPr>
          <w:rFonts w:ascii="Trebuchet MS" w:hAnsi="Trebuchet MS"/>
          <w:iCs w:val="0"/>
          <w:sz w:val="18"/>
          <w:szCs w:val="18"/>
        </w:rPr>
        <w:t>Orlando including driver gratuities to include the following:</w:t>
      </w:r>
    </w:p>
    <w:p w14:paraId="04159629" w14:textId="77777777" w:rsidR="00CE0C24" w:rsidRDefault="00CE0C24" w:rsidP="00CE0C24">
      <w:pPr>
        <w:numPr>
          <w:ilvl w:val="1"/>
          <w:numId w:val="13"/>
        </w:numPr>
        <w:rPr>
          <w:rFonts w:ascii="Trebuchet MS" w:hAnsi="Trebuchet MS"/>
          <w:iCs w:val="0"/>
          <w:sz w:val="18"/>
          <w:szCs w:val="18"/>
        </w:rPr>
      </w:pPr>
      <w:r>
        <w:rPr>
          <w:rFonts w:ascii="Trebuchet MS" w:hAnsi="Trebuchet MS"/>
          <w:iCs w:val="0"/>
          <w:sz w:val="18"/>
          <w:szCs w:val="18"/>
        </w:rPr>
        <w:t>Round trip airport transfers</w:t>
      </w:r>
    </w:p>
    <w:p w14:paraId="4B2E570B" w14:textId="77777777" w:rsidR="00CE0C24" w:rsidRDefault="00CE0C24" w:rsidP="00CE0C24">
      <w:pPr>
        <w:numPr>
          <w:ilvl w:val="1"/>
          <w:numId w:val="13"/>
        </w:numPr>
        <w:rPr>
          <w:rFonts w:ascii="Trebuchet MS" w:hAnsi="Trebuchet MS"/>
          <w:iCs w:val="0"/>
          <w:sz w:val="18"/>
          <w:szCs w:val="18"/>
        </w:rPr>
      </w:pPr>
      <w:r>
        <w:rPr>
          <w:rFonts w:ascii="Trebuchet MS" w:hAnsi="Trebuchet MS"/>
          <w:iCs w:val="0"/>
          <w:sz w:val="18"/>
          <w:szCs w:val="18"/>
        </w:rPr>
        <w:t>Use of c</w:t>
      </w:r>
      <w:r w:rsidR="00857FE7">
        <w:rPr>
          <w:rFonts w:ascii="Trebuchet MS" w:hAnsi="Trebuchet MS"/>
          <w:iCs w:val="0"/>
          <w:sz w:val="18"/>
          <w:szCs w:val="18"/>
        </w:rPr>
        <w:t>oach</w:t>
      </w:r>
      <w:r>
        <w:rPr>
          <w:rFonts w:ascii="Trebuchet MS" w:hAnsi="Trebuchet MS"/>
          <w:iCs w:val="0"/>
          <w:sz w:val="18"/>
          <w:szCs w:val="18"/>
        </w:rPr>
        <w:t xml:space="preserve"> all day on one (1) performance day</w:t>
      </w:r>
    </w:p>
    <w:p w14:paraId="4BCE2B05" w14:textId="77777777" w:rsidR="00AD205B" w:rsidRDefault="00CE0C24" w:rsidP="00AD205B">
      <w:pPr>
        <w:numPr>
          <w:ilvl w:val="1"/>
          <w:numId w:val="13"/>
        </w:numPr>
        <w:rPr>
          <w:rFonts w:ascii="Trebuchet MS" w:hAnsi="Trebuchet MS"/>
          <w:iCs w:val="0"/>
          <w:sz w:val="18"/>
          <w:szCs w:val="18"/>
        </w:rPr>
      </w:pPr>
      <w:r>
        <w:rPr>
          <w:rFonts w:ascii="Trebuchet MS" w:hAnsi="Trebuchet MS"/>
          <w:iCs w:val="0"/>
          <w:sz w:val="18"/>
          <w:szCs w:val="18"/>
        </w:rPr>
        <w:t>One (1) round trip transfer to theme park on non-performance days</w:t>
      </w:r>
    </w:p>
    <w:p w14:paraId="3F55397B" w14:textId="77777777" w:rsidR="00AD205B" w:rsidRPr="00AD205B" w:rsidRDefault="00AD205B" w:rsidP="00AD205B">
      <w:pPr>
        <w:ind w:left="1440"/>
        <w:rPr>
          <w:rFonts w:ascii="Trebuchet MS" w:hAnsi="Trebuchet MS"/>
          <w:iCs w:val="0"/>
          <w:sz w:val="18"/>
          <w:szCs w:val="18"/>
        </w:rPr>
      </w:pPr>
    </w:p>
    <w:p w14:paraId="438AF548" w14:textId="77777777" w:rsidR="00646A21" w:rsidRPr="00646A21" w:rsidRDefault="00884AFA" w:rsidP="00646A21">
      <w:pPr>
        <w:numPr>
          <w:ilvl w:val="0"/>
          <w:numId w:val="4"/>
        </w:numPr>
        <w:rPr>
          <w:rFonts w:ascii="Trebuchet MS" w:hAnsi="Trebuchet MS"/>
          <w:iCs w:val="0"/>
          <w:sz w:val="18"/>
          <w:szCs w:val="18"/>
        </w:rPr>
      </w:pPr>
      <w:r w:rsidRPr="00646A21">
        <w:rPr>
          <w:rFonts w:ascii="Trebuchet MS" w:hAnsi="Trebuchet MS"/>
          <w:iCs w:val="0"/>
          <w:sz w:val="18"/>
          <w:szCs w:val="18"/>
        </w:rPr>
        <w:t>F</w:t>
      </w:r>
      <w:r w:rsidR="00F645CD" w:rsidRPr="00646A21">
        <w:rPr>
          <w:rFonts w:ascii="Trebuchet MS" w:hAnsi="Trebuchet MS"/>
          <w:iCs w:val="0"/>
          <w:sz w:val="18"/>
          <w:szCs w:val="18"/>
        </w:rPr>
        <w:t>our</w:t>
      </w:r>
      <w:r w:rsidR="008F79B0" w:rsidRPr="00646A21">
        <w:rPr>
          <w:rFonts w:ascii="Trebuchet MS" w:hAnsi="Trebuchet MS"/>
          <w:iCs w:val="0"/>
          <w:sz w:val="18"/>
          <w:szCs w:val="18"/>
        </w:rPr>
        <w:t xml:space="preserve"> (</w:t>
      </w:r>
      <w:r w:rsidR="00F645CD" w:rsidRPr="00646A21">
        <w:rPr>
          <w:rFonts w:ascii="Trebuchet MS" w:hAnsi="Trebuchet MS"/>
          <w:iCs w:val="0"/>
          <w:sz w:val="18"/>
          <w:szCs w:val="18"/>
        </w:rPr>
        <w:t>4</w:t>
      </w:r>
      <w:r w:rsidR="008F79B0" w:rsidRPr="00646A21">
        <w:rPr>
          <w:rFonts w:ascii="Trebuchet MS" w:hAnsi="Trebuchet MS"/>
          <w:iCs w:val="0"/>
          <w:sz w:val="18"/>
          <w:szCs w:val="18"/>
        </w:rPr>
        <w:t xml:space="preserve">) nights accommodations at first class hotel </w:t>
      </w:r>
      <w:r w:rsidR="00646A21" w:rsidRPr="00646A21">
        <w:rPr>
          <w:rFonts w:ascii="Trebuchet MS" w:hAnsi="Trebuchet MS"/>
          <w:iCs w:val="0"/>
          <w:sz w:val="18"/>
          <w:szCs w:val="18"/>
        </w:rPr>
        <w:t xml:space="preserve">(e.g. Springhill Suites or similar) </w:t>
      </w:r>
      <w:r w:rsidR="008F79B0" w:rsidRPr="00646A21">
        <w:rPr>
          <w:rFonts w:ascii="Trebuchet MS" w:hAnsi="Trebuchet MS"/>
          <w:iCs w:val="0"/>
          <w:sz w:val="18"/>
          <w:szCs w:val="18"/>
        </w:rPr>
        <w:t xml:space="preserve">in </w:t>
      </w:r>
      <w:r w:rsidR="00CE0C24" w:rsidRPr="00646A21">
        <w:rPr>
          <w:rFonts w:ascii="Trebuchet MS" w:hAnsi="Trebuchet MS"/>
          <w:iCs w:val="0"/>
          <w:sz w:val="18"/>
          <w:szCs w:val="18"/>
        </w:rPr>
        <w:t>Orlando</w:t>
      </w:r>
      <w:r w:rsidR="006F104E" w:rsidRPr="00646A21">
        <w:rPr>
          <w:rFonts w:ascii="Trebuchet MS" w:hAnsi="Trebuchet MS"/>
          <w:iCs w:val="0"/>
          <w:sz w:val="18"/>
          <w:szCs w:val="18"/>
        </w:rPr>
        <w:t xml:space="preserve"> </w:t>
      </w:r>
      <w:r w:rsidR="008F79B0" w:rsidRPr="00646A21">
        <w:rPr>
          <w:rFonts w:ascii="Trebuchet MS" w:hAnsi="Trebuchet MS"/>
          <w:iCs w:val="0"/>
          <w:sz w:val="18"/>
          <w:szCs w:val="18"/>
        </w:rPr>
        <w:t xml:space="preserve">based on </w:t>
      </w:r>
    </w:p>
    <w:p w14:paraId="44F09D94" w14:textId="77777777" w:rsidR="008F79B0" w:rsidRDefault="00646A21" w:rsidP="00646A21">
      <w:pPr>
        <w:spacing w:line="360" w:lineRule="auto"/>
        <w:rPr>
          <w:rFonts w:ascii="Trebuchet MS" w:hAnsi="Trebuchet MS"/>
          <w:iCs w:val="0"/>
          <w:sz w:val="18"/>
          <w:szCs w:val="18"/>
        </w:rPr>
      </w:pPr>
      <w:r>
        <w:rPr>
          <w:rFonts w:ascii="Trebuchet MS" w:hAnsi="Trebuchet MS"/>
          <w:iCs w:val="0"/>
          <w:sz w:val="18"/>
          <w:szCs w:val="18"/>
        </w:rPr>
        <w:tab/>
      </w:r>
      <w:proofErr w:type="gramStart"/>
      <w:r w:rsidR="008F79B0">
        <w:rPr>
          <w:rFonts w:ascii="Trebuchet MS" w:hAnsi="Trebuchet MS"/>
          <w:iCs w:val="0"/>
          <w:sz w:val="18"/>
          <w:szCs w:val="18"/>
        </w:rPr>
        <w:t>four</w:t>
      </w:r>
      <w:proofErr w:type="gramEnd"/>
      <w:r w:rsidR="008F79B0">
        <w:rPr>
          <w:rFonts w:ascii="Trebuchet MS" w:hAnsi="Trebuchet MS"/>
          <w:iCs w:val="0"/>
          <w:sz w:val="18"/>
          <w:szCs w:val="18"/>
        </w:rPr>
        <w:t xml:space="preserve"> (4) to a room</w:t>
      </w:r>
    </w:p>
    <w:p w14:paraId="5DDA091C" w14:textId="77777777" w:rsidR="000238E6" w:rsidRDefault="000238E6" w:rsidP="00592C9C">
      <w:pPr>
        <w:numPr>
          <w:ilvl w:val="0"/>
          <w:numId w:val="4"/>
        </w:numPr>
        <w:spacing w:line="360" w:lineRule="auto"/>
        <w:rPr>
          <w:rFonts w:ascii="Trebuchet MS" w:hAnsi="Trebuchet MS"/>
          <w:iCs w:val="0"/>
          <w:sz w:val="18"/>
          <w:szCs w:val="18"/>
        </w:rPr>
      </w:pPr>
      <w:r>
        <w:rPr>
          <w:rFonts w:ascii="Trebuchet MS" w:hAnsi="Trebuchet MS"/>
          <w:iCs w:val="0"/>
          <w:sz w:val="18"/>
          <w:szCs w:val="18"/>
        </w:rPr>
        <w:t>Hotel taxes and gratuity</w:t>
      </w:r>
    </w:p>
    <w:p w14:paraId="109C68EB" w14:textId="77777777" w:rsidR="008F79B0" w:rsidRDefault="00CE0C24" w:rsidP="00592C9C">
      <w:pPr>
        <w:numPr>
          <w:ilvl w:val="0"/>
          <w:numId w:val="4"/>
        </w:numPr>
        <w:spacing w:line="360" w:lineRule="auto"/>
        <w:rPr>
          <w:rFonts w:ascii="Trebuchet MS" w:hAnsi="Trebuchet MS"/>
          <w:iCs w:val="0"/>
          <w:sz w:val="18"/>
          <w:szCs w:val="18"/>
        </w:rPr>
      </w:pPr>
      <w:r w:rsidRPr="00CE0C24">
        <w:rPr>
          <w:rFonts w:ascii="Trebuchet MS" w:hAnsi="Trebuchet MS"/>
          <w:iCs w:val="0"/>
          <w:sz w:val="18"/>
          <w:szCs w:val="18"/>
        </w:rPr>
        <w:t>Br</w:t>
      </w:r>
      <w:r w:rsidR="008F79B0" w:rsidRPr="00CE0C24">
        <w:rPr>
          <w:rFonts w:ascii="Trebuchet MS" w:hAnsi="Trebuchet MS"/>
          <w:iCs w:val="0"/>
          <w:sz w:val="18"/>
          <w:szCs w:val="18"/>
        </w:rPr>
        <w:t xml:space="preserve">eakfast </w:t>
      </w:r>
      <w:r w:rsidR="00592C9C" w:rsidRPr="00CE0C24">
        <w:rPr>
          <w:rFonts w:ascii="Trebuchet MS" w:hAnsi="Trebuchet MS"/>
          <w:iCs w:val="0"/>
          <w:sz w:val="18"/>
          <w:szCs w:val="18"/>
        </w:rPr>
        <w:t>daily (</w:t>
      </w:r>
      <w:r w:rsidR="00F645CD">
        <w:rPr>
          <w:rFonts w:ascii="Trebuchet MS" w:hAnsi="Trebuchet MS"/>
          <w:iCs w:val="0"/>
          <w:sz w:val="18"/>
          <w:szCs w:val="18"/>
        </w:rPr>
        <w:t>4</w:t>
      </w:r>
      <w:r w:rsidR="00592C9C" w:rsidRPr="00CE0C24">
        <w:rPr>
          <w:rFonts w:ascii="Trebuchet MS" w:hAnsi="Trebuchet MS"/>
          <w:iCs w:val="0"/>
          <w:sz w:val="18"/>
          <w:szCs w:val="18"/>
        </w:rPr>
        <w:t xml:space="preserve">) </w:t>
      </w:r>
      <w:r w:rsidR="008F79B0" w:rsidRPr="00CE0C24">
        <w:rPr>
          <w:rFonts w:ascii="Trebuchet MS" w:hAnsi="Trebuchet MS"/>
          <w:iCs w:val="0"/>
          <w:sz w:val="18"/>
          <w:szCs w:val="18"/>
        </w:rPr>
        <w:t>including tax and gratuity</w:t>
      </w:r>
    </w:p>
    <w:p w14:paraId="5B71A881" w14:textId="77777777" w:rsidR="00CB39CA" w:rsidRDefault="00CE0C24" w:rsidP="00F645CD">
      <w:pPr>
        <w:pStyle w:val="ListParagraph"/>
        <w:numPr>
          <w:ilvl w:val="0"/>
          <w:numId w:val="4"/>
        </w:numPr>
        <w:rPr>
          <w:rFonts w:ascii="Trebuchet MS" w:hAnsi="Trebuchet MS"/>
          <w:iCs w:val="0"/>
          <w:sz w:val="18"/>
          <w:szCs w:val="18"/>
        </w:rPr>
      </w:pPr>
      <w:r>
        <w:rPr>
          <w:rFonts w:ascii="Trebuchet MS" w:hAnsi="Trebuchet MS"/>
          <w:iCs w:val="0"/>
          <w:sz w:val="18"/>
          <w:szCs w:val="18"/>
        </w:rPr>
        <w:t>Walt Disney World Performing Arts Onstage passport which includes:</w:t>
      </w:r>
    </w:p>
    <w:p w14:paraId="325A525A" w14:textId="77777777" w:rsidR="00CE0C24" w:rsidRDefault="00023C7E" w:rsidP="00CE0C24">
      <w:pPr>
        <w:pStyle w:val="ListParagraph"/>
        <w:numPr>
          <w:ilvl w:val="1"/>
          <w:numId w:val="14"/>
        </w:numPr>
        <w:rPr>
          <w:rFonts w:ascii="Trebuchet MS" w:hAnsi="Trebuchet MS"/>
          <w:iCs w:val="0"/>
          <w:sz w:val="18"/>
          <w:szCs w:val="18"/>
        </w:rPr>
      </w:pPr>
      <w:r>
        <w:rPr>
          <w:rFonts w:ascii="Trebuchet MS" w:hAnsi="Trebuchet MS"/>
          <w:iCs w:val="0"/>
          <w:sz w:val="18"/>
          <w:szCs w:val="18"/>
        </w:rPr>
        <w:t>F</w:t>
      </w:r>
      <w:r w:rsidR="00C95853">
        <w:rPr>
          <w:rFonts w:ascii="Trebuchet MS" w:hAnsi="Trebuchet MS"/>
          <w:iCs w:val="0"/>
          <w:sz w:val="18"/>
          <w:szCs w:val="18"/>
        </w:rPr>
        <w:t>ive</w:t>
      </w:r>
      <w:r w:rsidR="00CE0C24">
        <w:rPr>
          <w:rFonts w:ascii="Trebuchet MS" w:hAnsi="Trebuchet MS"/>
          <w:iCs w:val="0"/>
          <w:sz w:val="18"/>
          <w:szCs w:val="18"/>
        </w:rPr>
        <w:t xml:space="preserve"> </w:t>
      </w:r>
      <w:r w:rsidR="001E0290">
        <w:rPr>
          <w:rFonts w:ascii="Trebuchet MS" w:hAnsi="Trebuchet MS"/>
          <w:iCs w:val="0"/>
          <w:sz w:val="18"/>
          <w:szCs w:val="18"/>
        </w:rPr>
        <w:t>(</w:t>
      </w:r>
      <w:r w:rsidR="00C95853">
        <w:rPr>
          <w:rFonts w:ascii="Trebuchet MS" w:hAnsi="Trebuchet MS"/>
          <w:iCs w:val="0"/>
          <w:sz w:val="18"/>
          <w:szCs w:val="18"/>
        </w:rPr>
        <w:t>5</w:t>
      </w:r>
      <w:r w:rsidR="001E0290">
        <w:rPr>
          <w:rFonts w:ascii="Trebuchet MS" w:hAnsi="Trebuchet MS"/>
          <w:iCs w:val="0"/>
          <w:sz w:val="18"/>
          <w:szCs w:val="18"/>
        </w:rPr>
        <w:t xml:space="preserve">) </w:t>
      </w:r>
      <w:r w:rsidR="00CE0C24">
        <w:rPr>
          <w:rFonts w:ascii="Trebuchet MS" w:hAnsi="Trebuchet MS"/>
          <w:iCs w:val="0"/>
          <w:sz w:val="18"/>
          <w:szCs w:val="18"/>
        </w:rPr>
        <w:t>one-day admissions to Magic Kingdom, EPCOT, Hollywood Studios and Animal Kingdom</w:t>
      </w:r>
    </w:p>
    <w:p w14:paraId="4E161957" w14:textId="535DCAD5" w:rsidR="00F22C7B" w:rsidRDefault="00F22C7B" w:rsidP="00CE0C24">
      <w:pPr>
        <w:pStyle w:val="ListParagraph"/>
        <w:numPr>
          <w:ilvl w:val="1"/>
          <w:numId w:val="14"/>
        </w:numPr>
        <w:rPr>
          <w:rFonts w:ascii="Trebuchet MS" w:hAnsi="Trebuchet MS"/>
          <w:iCs w:val="0"/>
          <w:sz w:val="18"/>
          <w:szCs w:val="18"/>
        </w:rPr>
      </w:pPr>
      <w:r>
        <w:rPr>
          <w:rFonts w:ascii="Trebuchet MS" w:hAnsi="Trebuchet MS"/>
          <w:iCs w:val="0"/>
          <w:sz w:val="18"/>
          <w:szCs w:val="18"/>
        </w:rPr>
        <w:t>Park</w:t>
      </w:r>
      <w:r w:rsidR="003B66EE">
        <w:rPr>
          <w:rFonts w:ascii="Trebuchet MS" w:hAnsi="Trebuchet MS"/>
          <w:iCs w:val="0"/>
          <w:sz w:val="18"/>
          <w:szCs w:val="18"/>
        </w:rPr>
        <w:t xml:space="preserve"> </w:t>
      </w:r>
      <w:r>
        <w:rPr>
          <w:rFonts w:ascii="Trebuchet MS" w:hAnsi="Trebuchet MS"/>
          <w:iCs w:val="0"/>
          <w:sz w:val="18"/>
          <w:szCs w:val="18"/>
        </w:rPr>
        <w:t>hopping privileges</w:t>
      </w:r>
    </w:p>
    <w:p w14:paraId="40D705DB" w14:textId="77777777" w:rsidR="00AD205B" w:rsidRPr="00F83894" w:rsidRDefault="00AD205B" w:rsidP="00F83894">
      <w:pPr>
        <w:rPr>
          <w:rFonts w:ascii="Trebuchet MS" w:hAnsi="Trebuchet MS"/>
          <w:iCs w:val="0"/>
          <w:sz w:val="18"/>
          <w:szCs w:val="18"/>
        </w:rPr>
      </w:pPr>
      <w:bookmarkStart w:id="0" w:name="_GoBack"/>
      <w:bookmarkEnd w:id="0"/>
    </w:p>
    <w:p w14:paraId="140887F1" w14:textId="77777777" w:rsidR="00646A21" w:rsidRDefault="00646A21" w:rsidP="00646A21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iCs w:val="0"/>
          <w:sz w:val="18"/>
          <w:szCs w:val="18"/>
        </w:rPr>
      </w:pPr>
      <w:r w:rsidRPr="00646A21">
        <w:rPr>
          <w:rFonts w:ascii="Trebuchet MS" w:hAnsi="Trebuchet MS"/>
          <w:iCs w:val="0"/>
          <w:sz w:val="18"/>
          <w:szCs w:val="18"/>
        </w:rPr>
        <w:t>One (1) Walt Disney World Performing Arts workshop per student</w:t>
      </w:r>
    </w:p>
    <w:p w14:paraId="2653D2D0" w14:textId="77777777" w:rsidR="00714C93" w:rsidRPr="00646A21" w:rsidRDefault="00714C93" w:rsidP="00646A21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iCs w:val="0"/>
          <w:sz w:val="18"/>
          <w:szCs w:val="18"/>
        </w:rPr>
      </w:pPr>
      <w:r>
        <w:rPr>
          <w:rFonts w:ascii="Trebuchet MS" w:hAnsi="Trebuchet MS"/>
          <w:iCs w:val="0"/>
          <w:sz w:val="18"/>
          <w:szCs w:val="18"/>
        </w:rPr>
        <w:t>One (1) Walt Disney World Performing Arts performance per student</w:t>
      </w:r>
    </w:p>
    <w:p w14:paraId="78CB3A1E" w14:textId="4E77D83A" w:rsidR="00BB367E" w:rsidRPr="00646A21" w:rsidRDefault="00BB367E" w:rsidP="00BB367E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iCs w:val="0"/>
          <w:sz w:val="18"/>
          <w:szCs w:val="18"/>
        </w:rPr>
      </w:pPr>
      <w:r w:rsidRPr="00646A21">
        <w:rPr>
          <w:rFonts w:ascii="Trebuchet MS" w:hAnsi="Trebuchet MS"/>
          <w:iCs w:val="0"/>
          <w:sz w:val="18"/>
          <w:szCs w:val="18"/>
        </w:rPr>
        <w:t xml:space="preserve">One complimentary chaperone per </w:t>
      </w:r>
      <w:r w:rsidR="008B69D7">
        <w:rPr>
          <w:rFonts w:ascii="Trebuchet MS" w:hAnsi="Trebuchet MS"/>
          <w:iCs w:val="0"/>
          <w:sz w:val="18"/>
          <w:szCs w:val="18"/>
        </w:rPr>
        <w:t>ten</w:t>
      </w:r>
      <w:r w:rsidRPr="00646A21">
        <w:rPr>
          <w:rFonts w:ascii="Trebuchet MS" w:hAnsi="Trebuchet MS"/>
          <w:iCs w:val="0"/>
          <w:sz w:val="18"/>
          <w:szCs w:val="18"/>
        </w:rPr>
        <w:t xml:space="preserve"> (</w:t>
      </w:r>
      <w:r w:rsidR="00666AC4">
        <w:rPr>
          <w:rFonts w:ascii="Trebuchet MS" w:hAnsi="Trebuchet MS"/>
          <w:iCs w:val="0"/>
          <w:sz w:val="18"/>
          <w:szCs w:val="18"/>
        </w:rPr>
        <w:t>10</w:t>
      </w:r>
      <w:r w:rsidRPr="00646A21">
        <w:rPr>
          <w:rFonts w:ascii="Trebuchet MS" w:hAnsi="Trebuchet MS"/>
          <w:iCs w:val="0"/>
          <w:sz w:val="18"/>
          <w:szCs w:val="18"/>
        </w:rPr>
        <w:t xml:space="preserve">) paying participants </w:t>
      </w:r>
      <w:r w:rsidR="008F79B0" w:rsidRPr="00646A21">
        <w:rPr>
          <w:rFonts w:ascii="Trebuchet MS" w:hAnsi="Trebuchet MS"/>
          <w:iCs w:val="0"/>
          <w:sz w:val="18"/>
          <w:szCs w:val="18"/>
        </w:rPr>
        <w:t>based on double occupancy</w:t>
      </w:r>
    </w:p>
    <w:p w14:paraId="278198D2" w14:textId="77777777" w:rsidR="00BB367E" w:rsidRPr="00646A21" w:rsidRDefault="00BB367E" w:rsidP="00380FDE">
      <w:pPr>
        <w:numPr>
          <w:ilvl w:val="0"/>
          <w:numId w:val="4"/>
        </w:numPr>
        <w:spacing w:line="360" w:lineRule="auto"/>
        <w:rPr>
          <w:rFonts w:ascii="Trebuchet MS" w:hAnsi="Trebuchet MS"/>
          <w:iCs w:val="0"/>
          <w:sz w:val="18"/>
          <w:szCs w:val="18"/>
        </w:rPr>
      </w:pPr>
      <w:r w:rsidRPr="00646A21">
        <w:rPr>
          <w:rFonts w:ascii="Trebuchet MS" w:hAnsi="Trebuchet MS"/>
          <w:iCs w:val="0"/>
          <w:sz w:val="18"/>
          <w:szCs w:val="18"/>
        </w:rPr>
        <w:t>Printed itineraries and baggage tags for all participants</w:t>
      </w:r>
    </w:p>
    <w:p w14:paraId="31D076F3" w14:textId="77777777" w:rsidR="00BB367E" w:rsidRPr="00646A21" w:rsidRDefault="00BB367E" w:rsidP="00CE0C24">
      <w:pPr>
        <w:numPr>
          <w:ilvl w:val="0"/>
          <w:numId w:val="4"/>
        </w:numPr>
        <w:spacing w:line="360" w:lineRule="auto"/>
        <w:rPr>
          <w:rFonts w:ascii="Trebuchet MS" w:hAnsi="Trebuchet MS"/>
          <w:iCs w:val="0"/>
          <w:sz w:val="18"/>
          <w:szCs w:val="18"/>
        </w:rPr>
      </w:pPr>
      <w:r w:rsidRPr="00646A21">
        <w:rPr>
          <w:rFonts w:ascii="Trebuchet MS" w:hAnsi="Trebuchet MS"/>
          <w:iCs w:val="0"/>
          <w:sz w:val="18"/>
          <w:szCs w:val="18"/>
        </w:rPr>
        <w:t xml:space="preserve">Assistance of a Suburban Tours tour manager </w:t>
      </w:r>
      <w:r w:rsidR="00CE0C24" w:rsidRPr="00646A21">
        <w:rPr>
          <w:rFonts w:ascii="Trebuchet MS" w:hAnsi="Trebuchet MS"/>
          <w:iCs w:val="0"/>
          <w:sz w:val="18"/>
          <w:szCs w:val="18"/>
        </w:rPr>
        <w:t xml:space="preserve">in Orlando </w:t>
      </w:r>
      <w:r w:rsidRPr="00646A21">
        <w:rPr>
          <w:rFonts w:ascii="Trebuchet MS" w:hAnsi="Trebuchet MS"/>
          <w:iCs w:val="0"/>
          <w:sz w:val="18"/>
          <w:szCs w:val="18"/>
        </w:rPr>
        <w:t>including gratuity</w:t>
      </w:r>
    </w:p>
    <w:p w14:paraId="257006C5" w14:textId="77777777" w:rsidR="00646A21" w:rsidRDefault="00646A21" w:rsidP="00BB367E">
      <w:pPr>
        <w:ind w:left="720"/>
        <w:rPr>
          <w:rFonts w:ascii="Trebuchet MS" w:hAnsi="Trebuchet MS"/>
          <w:iCs w:val="0"/>
          <w:sz w:val="18"/>
          <w:szCs w:val="18"/>
        </w:rPr>
        <w:sectPr w:rsidR="00646A21" w:rsidSect="00646A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C079C6" w14:textId="77777777" w:rsidR="00396FF6" w:rsidRDefault="00396FF6" w:rsidP="00396FF6">
      <w:pPr>
        <w:ind w:left="1440"/>
        <w:rPr>
          <w:rFonts w:ascii="Trebuchet MS" w:hAnsi="Trebuchet MS"/>
          <w:b/>
          <w:iCs w:val="0"/>
        </w:rPr>
      </w:pPr>
    </w:p>
    <w:p w14:paraId="540C8256" w14:textId="13251D83" w:rsidR="00A02855" w:rsidRPr="007A1292" w:rsidRDefault="00A02855" w:rsidP="00666AC4">
      <w:pPr>
        <w:ind w:firstLine="360"/>
        <w:rPr>
          <w:rFonts w:ascii="Trebuchet MS" w:hAnsi="Trebuchet MS"/>
          <w:b/>
          <w:iCs w:val="0"/>
        </w:rPr>
      </w:pPr>
      <w:r>
        <w:rPr>
          <w:rFonts w:ascii="Trebuchet MS" w:hAnsi="Trebuchet MS"/>
          <w:b/>
          <w:iCs w:val="0"/>
        </w:rPr>
        <w:t>RATE PER STUDENT:</w:t>
      </w:r>
      <w:r>
        <w:rPr>
          <w:rFonts w:ascii="Trebuchet MS" w:hAnsi="Trebuchet MS"/>
          <w:b/>
          <w:iCs w:val="0"/>
        </w:rPr>
        <w:tab/>
      </w:r>
      <w:r w:rsidRPr="007A1292">
        <w:rPr>
          <w:rFonts w:ascii="Trebuchet MS" w:hAnsi="Trebuchet MS"/>
          <w:b/>
          <w:iCs w:val="0"/>
        </w:rPr>
        <w:t>$</w:t>
      </w:r>
      <w:r w:rsidR="003B66EE">
        <w:rPr>
          <w:rFonts w:ascii="Trebuchet MS" w:hAnsi="Trebuchet MS"/>
          <w:b/>
          <w:iCs w:val="0"/>
        </w:rPr>
        <w:t>1625</w:t>
      </w:r>
      <w:r>
        <w:rPr>
          <w:rFonts w:ascii="Trebuchet MS" w:hAnsi="Trebuchet MS"/>
          <w:b/>
          <w:iCs w:val="0"/>
        </w:rPr>
        <w:t>.</w:t>
      </w:r>
      <w:r w:rsidRPr="007A1292">
        <w:rPr>
          <w:rFonts w:ascii="Trebuchet MS" w:hAnsi="Trebuchet MS"/>
          <w:b/>
          <w:iCs w:val="0"/>
        </w:rPr>
        <w:t>00 Quad Occupancy</w:t>
      </w:r>
      <w:r w:rsidRPr="007A1292">
        <w:rPr>
          <w:rFonts w:ascii="Trebuchet MS" w:hAnsi="Trebuchet MS"/>
          <w:b/>
          <w:iCs w:val="0"/>
        </w:rPr>
        <w:tab/>
        <w:t>$</w:t>
      </w:r>
      <w:r>
        <w:rPr>
          <w:rFonts w:ascii="Trebuchet MS" w:hAnsi="Trebuchet MS"/>
          <w:b/>
          <w:iCs w:val="0"/>
        </w:rPr>
        <w:t>1690</w:t>
      </w:r>
      <w:r w:rsidRPr="007A1292">
        <w:rPr>
          <w:rFonts w:ascii="Trebuchet MS" w:hAnsi="Trebuchet MS"/>
          <w:b/>
          <w:iCs w:val="0"/>
        </w:rPr>
        <w:t>.00 Triple Occupancy</w:t>
      </w:r>
    </w:p>
    <w:p w14:paraId="7EF0FC2C" w14:textId="11E9DA06" w:rsidR="00A02855" w:rsidRDefault="00A02855" w:rsidP="003B66EE">
      <w:pPr>
        <w:ind w:firstLine="360"/>
        <w:rPr>
          <w:rFonts w:ascii="Trebuchet MS" w:hAnsi="Trebuchet MS"/>
          <w:b/>
          <w:iCs w:val="0"/>
        </w:rPr>
      </w:pPr>
      <w:r>
        <w:rPr>
          <w:rFonts w:ascii="Trebuchet MS" w:hAnsi="Trebuchet MS"/>
          <w:b/>
          <w:iCs w:val="0"/>
        </w:rPr>
        <w:t>RATE PER ADULT:</w:t>
      </w:r>
      <w:r>
        <w:rPr>
          <w:rFonts w:ascii="Trebuchet MS" w:hAnsi="Trebuchet MS"/>
          <w:b/>
          <w:iCs w:val="0"/>
        </w:rPr>
        <w:tab/>
      </w:r>
      <w:r w:rsidR="003B66EE">
        <w:rPr>
          <w:rFonts w:ascii="Trebuchet MS" w:hAnsi="Trebuchet MS"/>
          <w:b/>
          <w:iCs w:val="0"/>
        </w:rPr>
        <w:tab/>
      </w:r>
      <w:r w:rsidRPr="007A1292">
        <w:rPr>
          <w:rFonts w:ascii="Trebuchet MS" w:hAnsi="Trebuchet MS"/>
          <w:b/>
          <w:iCs w:val="0"/>
        </w:rPr>
        <w:t>$</w:t>
      </w:r>
      <w:r>
        <w:rPr>
          <w:rFonts w:ascii="Trebuchet MS" w:hAnsi="Trebuchet MS"/>
          <w:b/>
          <w:iCs w:val="0"/>
        </w:rPr>
        <w:t>17</w:t>
      </w:r>
      <w:r w:rsidR="009756D1">
        <w:rPr>
          <w:rFonts w:ascii="Trebuchet MS" w:hAnsi="Trebuchet MS"/>
          <w:b/>
          <w:iCs w:val="0"/>
        </w:rPr>
        <w:t>59</w:t>
      </w:r>
      <w:r w:rsidRPr="007A1292">
        <w:rPr>
          <w:rFonts w:ascii="Trebuchet MS" w:hAnsi="Trebuchet MS"/>
          <w:b/>
          <w:iCs w:val="0"/>
        </w:rPr>
        <w:t>.00 Double Occupancy</w:t>
      </w:r>
      <w:r w:rsidRPr="007A1292">
        <w:rPr>
          <w:rFonts w:ascii="Trebuchet MS" w:hAnsi="Trebuchet MS"/>
          <w:b/>
          <w:iCs w:val="0"/>
        </w:rPr>
        <w:tab/>
        <w:t>$</w:t>
      </w:r>
      <w:r>
        <w:rPr>
          <w:rFonts w:ascii="Trebuchet MS" w:hAnsi="Trebuchet MS"/>
          <w:b/>
          <w:iCs w:val="0"/>
        </w:rPr>
        <w:t>2061</w:t>
      </w:r>
      <w:r w:rsidRPr="007A1292">
        <w:rPr>
          <w:rFonts w:ascii="Trebuchet MS" w:hAnsi="Trebuchet MS"/>
          <w:b/>
          <w:iCs w:val="0"/>
        </w:rPr>
        <w:t>.00 Single Occupancy</w:t>
      </w:r>
    </w:p>
    <w:p w14:paraId="7E072981" w14:textId="77777777" w:rsidR="00A02855" w:rsidRDefault="00A02855" w:rsidP="00166E23">
      <w:pPr>
        <w:rPr>
          <w:rFonts w:ascii="Trebuchet MS" w:hAnsi="Trebuchet MS"/>
          <w:b/>
          <w:iCs w:val="0"/>
        </w:rPr>
      </w:pPr>
    </w:p>
    <w:p w14:paraId="73D02E13" w14:textId="77777777" w:rsidR="00A461C2" w:rsidRPr="007459BB" w:rsidRDefault="00A461C2" w:rsidP="00A461C2">
      <w:pPr>
        <w:rPr>
          <w:rFonts w:ascii="Trebuchet MS" w:hAnsi="Trebuchet MS"/>
          <w:b/>
          <w:iCs w:val="0"/>
          <w:sz w:val="18"/>
          <w:szCs w:val="18"/>
        </w:rPr>
      </w:pPr>
      <w:r w:rsidRPr="007459BB">
        <w:rPr>
          <w:rFonts w:ascii="Trebuchet MS" w:hAnsi="Trebuchet MS"/>
          <w:b/>
          <w:iCs w:val="0"/>
          <w:sz w:val="18"/>
          <w:szCs w:val="18"/>
        </w:rPr>
        <w:t>Options:</w:t>
      </w:r>
    </w:p>
    <w:p w14:paraId="1484849E" w14:textId="77777777" w:rsidR="00A461C2" w:rsidRDefault="00A461C2" w:rsidP="00A461C2">
      <w:pPr>
        <w:numPr>
          <w:ilvl w:val="0"/>
          <w:numId w:val="12"/>
        </w:numPr>
        <w:rPr>
          <w:rFonts w:ascii="Trebuchet MS" w:hAnsi="Trebuchet MS"/>
          <w:iCs w:val="0"/>
          <w:sz w:val="16"/>
          <w:szCs w:val="16"/>
        </w:rPr>
      </w:pPr>
      <w:r>
        <w:rPr>
          <w:rFonts w:ascii="Trebuchet MS" w:hAnsi="Trebuchet MS"/>
          <w:iCs w:val="0"/>
          <w:sz w:val="16"/>
          <w:szCs w:val="16"/>
        </w:rPr>
        <w:t xml:space="preserve">Round trip transfers from high school to </w:t>
      </w:r>
      <w:r w:rsidR="00B90867">
        <w:rPr>
          <w:rFonts w:ascii="Trebuchet MS" w:hAnsi="Trebuchet MS"/>
          <w:iCs w:val="0"/>
          <w:sz w:val="16"/>
          <w:szCs w:val="16"/>
        </w:rPr>
        <w:t>airport:  Rates to be advised</w:t>
      </w:r>
    </w:p>
    <w:p w14:paraId="3AE062A9" w14:textId="77777777" w:rsidR="00A461C2" w:rsidRDefault="00A461C2" w:rsidP="00A461C2">
      <w:pPr>
        <w:numPr>
          <w:ilvl w:val="0"/>
          <w:numId w:val="12"/>
        </w:numPr>
        <w:rPr>
          <w:rFonts w:ascii="Trebuchet MS" w:hAnsi="Trebuchet MS"/>
          <w:iCs w:val="0"/>
          <w:sz w:val="16"/>
          <w:szCs w:val="16"/>
        </w:rPr>
      </w:pPr>
      <w:r>
        <w:rPr>
          <w:rFonts w:ascii="Trebuchet MS" w:hAnsi="Trebuchet MS"/>
          <w:iCs w:val="0"/>
          <w:sz w:val="16"/>
          <w:szCs w:val="16"/>
        </w:rPr>
        <w:t>Trip cancellation insurance (strongly recommended, coverage to $2000.00):  Add $54.00 per person (basic) or $81.00 per person (Cancel for Any Reason)</w:t>
      </w:r>
    </w:p>
    <w:p w14:paraId="4D35CF40" w14:textId="77777777" w:rsidR="00A461C2" w:rsidRDefault="00A461C2" w:rsidP="00A461C2">
      <w:pPr>
        <w:numPr>
          <w:ilvl w:val="0"/>
          <w:numId w:val="12"/>
        </w:numPr>
        <w:rPr>
          <w:rFonts w:ascii="Trebuchet MS" w:hAnsi="Trebuchet MS"/>
          <w:iCs w:val="0"/>
          <w:sz w:val="16"/>
          <w:szCs w:val="16"/>
        </w:rPr>
      </w:pPr>
      <w:r>
        <w:rPr>
          <w:rFonts w:ascii="Trebuchet MS" w:hAnsi="Trebuchet MS"/>
          <w:iCs w:val="0"/>
          <w:sz w:val="16"/>
          <w:szCs w:val="16"/>
        </w:rPr>
        <w:t>Performing Arts Onstage programs:  Second performance</w:t>
      </w:r>
      <w:r w:rsidR="00714C93">
        <w:rPr>
          <w:rFonts w:ascii="Trebuchet MS" w:hAnsi="Trebuchet MS"/>
          <w:iCs w:val="0"/>
          <w:sz w:val="16"/>
          <w:szCs w:val="16"/>
        </w:rPr>
        <w:t xml:space="preserve"> (per person)</w:t>
      </w:r>
      <w:r w:rsidR="00C95853">
        <w:rPr>
          <w:rFonts w:ascii="Trebuchet MS" w:hAnsi="Trebuchet MS"/>
          <w:iCs w:val="0"/>
          <w:sz w:val="16"/>
          <w:szCs w:val="16"/>
        </w:rPr>
        <w:t>:  Add $27.00</w:t>
      </w:r>
    </w:p>
    <w:p w14:paraId="245CACA2" w14:textId="77777777" w:rsidR="00714C93" w:rsidRDefault="00714C93" w:rsidP="00A461C2">
      <w:pPr>
        <w:numPr>
          <w:ilvl w:val="0"/>
          <w:numId w:val="12"/>
        </w:numPr>
        <w:rPr>
          <w:rFonts w:ascii="Trebuchet MS" w:hAnsi="Trebuchet MS"/>
          <w:iCs w:val="0"/>
          <w:sz w:val="16"/>
          <w:szCs w:val="16"/>
        </w:rPr>
      </w:pPr>
      <w:r>
        <w:rPr>
          <w:rFonts w:ascii="Trebuchet MS" w:hAnsi="Trebuchet MS"/>
          <w:iCs w:val="0"/>
          <w:sz w:val="16"/>
          <w:szCs w:val="16"/>
        </w:rPr>
        <w:t>Performing Arts Onstage programs:  Second workshop (per person):  Add $34.00</w:t>
      </w:r>
    </w:p>
    <w:p w14:paraId="1257894A" w14:textId="77777777" w:rsidR="00714C93" w:rsidRDefault="00714C93" w:rsidP="00A461C2">
      <w:pPr>
        <w:numPr>
          <w:ilvl w:val="0"/>
          <w:numId w:val="12"/>
        </w:numPr>
        <w:rPr>
          <w:rFonts w:ascii="Trebuchet MS" w:hAnsi="Trebuchet MS"/>
          <w:iCs w:val="0"/>
          <w:sz w:val="16"/>
          <w:szCs w:val="16"/>
        </w:rPr>
      </w:pPr>
      <w:r>
        <w:rPr>
          <w:rFonts w:ascii="Trebuchet MS" w:hAnsi="Trebuchet MS"/>
          <w:iCs w:val="0"/>
          <w:sz w:val="16"/>
          <w:szCs w:val="16"/>
        </w:rPr>
        <w:t xml:space="preserve">Disney Dining Cards:  Various denominations available.  Invoiced on a dollar for dollar basis, no </w:t>
      </w:r>
      <w:proofErr w:type="spellStart"/>
      <w:r>
        <w:rPr>
          <w:rFonts w:ascii="Trebuchet MS" w:hAnsi="Trebuchet MS"/>
          <w:iCs w:val="0"/>
          <w:sz w:val="16"/>
          <w:szCs w:val="16"/>
        </w:rPr>
        <w:t>complimentaries</w:t>
      </w:r>
      <w:proofErr w:type="spellEnd"/>
      <w:r>
        <w:rPr>
          <w:rFonts w:ascii="Trebuchet MS" w:hAnsi="Trebuchet MS"/>
          <w:iCs w:val="0"/>
          <w:sz w:val="16"/>
          <w:szCs w:val="16"/>
        </w:rPr>
        <w:t>.</w:t>
      </w:r>
    </w:p>
    <w:p w14:paraId="433A8578" w14:textId="77777777" w:rsidR="00A461C2" w:rsidRPr="000A0C89" w:rsidRDefault="00A461C2" w:rsidP="00A461C2">
      <w:pPr>
        <w:ind w:left="720"/>
        <w:rPr>
          <w:rFonts w:ascii="Trebuchet MS" w:hAnsi="Trebuchet MS"/>
          <w:b/>
          <w:sz w:val="18"/>
          <w:szCs w:val="18"/>
        </w:rPr>
      </w:pPr>
    </w:p>
    <w:p w14:paraId="371F1F2A" w14:textId="77777777" w:rsidR="00C76807" w:rsidRPr="00C76807" w:rsidRDefault="00C76807" w:rsidP="00E45398">
      <w:pPr>
        <w:rPr>
          <w:rFonts w:ascii="Trebuchet MS" w:hAnsi="Trebuchet MS"/>
          <w:b/>
          <w:bCs/>
          <w:iCs w:val="0"/>
          <w:sz w:val="16"/>
          <w:szCs w:val="16"/>
        </w:rPr>
      </w:pPr>
      <w:r>
        <w:rPr>
          <w:rFonts w:ascii="Trebuchet MS" w:hAnsi="Trebuchet MS"/>
          <w:b/>
          <w:bCs/>
          <w:iCs w:val="0"/>
          <w:sz w:val="16"/>
          <w:szCs w:val="16"/>
        </w:rPr>
        <w:t>Notes:</w:t>
      </w:r>
    </w:p>
    <w:p w14:paraId="3FFB6E8A" w14:textId="77777777" w:rsidR="004814FD" w:rsidRPr="00646A21" w:rsidRDefault="004814FD" w:rsidP="004814FD">
      <w:pPr>
        <w:pStyle w:val="ListParagraph"/>
        <w:numPr>
          <w:ilvl w:val="0"/>
          <w:numId w:val="3"/>
        </w:numPr>
        <w:rPr>
          <w:rFonts w:ascii="Trebuchet MS" w:hAnsi="Trebuchet MS"/>
          <w:iCs w:val="0"/>
          <w:sz w:val="16"/>
          <w:szCs w:val="16"/>
        </w:rPr>
      </w:pPr>
      <w:r w:rsidRPr="00646A21">
        <w:rPr>
          <w:rFonts w:ascii="Trebuchet MS" w:hAnsi="Trebuchet MS"/>
          <w:iCs w:val="0"/>
          <w:sz w:val="16"/>
          <w:szCs w:val="16"/>
        </w:rPr>
        <w:t xml:space="preserve">All rates based on tariffs in effect </w:t>
      </w:r>
      <w:r w:rsidR="00714C93">
        <w:rPr>
          <w:rFonts w:ascii="Trebuchet MS" w:hAnsi="Trebuchet MS"/>
          <w:iCs w:val="0"/>
          <w:sz w:val="16"/>
          <w:szCs w:val="16"/>
        </w:rPr>
        <w:t>May 3</w:t>
      </w:r>
      <w:r w:rsidR="00C95853">
        <w:rPr>
          <w:rFonts w:ascii="Trebuchet MS" w:hAnsi="Trebuchet MS"/>
          <w:iCs w:val="0"/>
          <w:sz w:val="16"/>
          <w:szCs w:val="16"/>
        </w:rPr>
        <w:t>, 2019</w:t>
      </w:r>
      <w:r w:rsidRPr="00646A21">
        <w:rPr>
          <w:rFonts w:ascii="Trebuchet MS" w:hAnsi="Trebuchet MS"/>
          <w:iCs w:val="0"/>
          <w:sz w:val="16"/>
          <w:szCs w:val="16"/>
        </w:rPr>
        <w:t xml:space="preserve"> and could vary by departure.  Increases will be passed along on a dollar for dollar basis.  Rates subject to availability of services at time of booking and receipt of appropriate deposits as required.</w:t>
      </w:r>
    </w:p>
    <w:p w14:paraId="2BCC8DA2" w14:textId="77777777" w:rsidR="004814FD" w:rsidRDefault="004814FD" w:rsidP="004814FD">
      <w:pPr>
        <w:pStyle w:val="ListParagraph"/>
        <w:numPr>
          <w:ilvl w:val="0"/>
          <w:numId w:val="3"/>
        </w:numPr>
        <w:rPr>
          <w:rFonts w:ascii="Trebuchet MS" w:hAnsi="Trebuchet MS"/>
          <w:iCs w:val="0"/>
          <w:sz w:val="16"/>
          <w:szCs w:val="16"/>
        </w:rPr>
      </w:pPr>
      <w:r w:rsidRPr="00166E23">
        <w:rPr>
          <w:rFonts w:ascii="Trebuchet MS" w:hAnsi="Trebuchet MS"/>
          <w:iCs w:val="0"/>
          <w:sz w:val="16"/>
          <w:szCs w:val="16"/>
        </w:rPr>
        <w:t xml:space="preserve">Rate based on a minimum of 42 paying per </w:t>
      </w:r>
      <w:r w:rsidR="00166E23" w:rsidRPr="00166E23">
        <w:rPr>
          <w:rFonts w:ascii="Trebuchet MS" w:hAnsi="Trebuchet MS"/>
          <w:iCs w:val="0"/>
          <w:sz w:val="16"/>
          <w:szCs w:val="16"/>
        </w:rPr>
        <w:t xml:space="preserve">participants </w:t>
      </w:r>
      <w:r w:rsidRPr="00166E23">
        <w:rPr>
          <w:rFonts w:ascii="Trebuchet MS" w:hAnsi="Trebuchet MS"/>
          <w:iCs w:val="0"/>
          <w:sz w:val="16"/>
          <w:szCs w:val="16"/>
        </w:rPr>
        <w:t>coach. Should number of paying participants fall below this level, transportation surcharge will apply</w:t>
      </w:r>
      <w:r w:rsidR="00C95853">
        <w:rPr>
          <w:rFonts w:ascii="Trebuchet MS" w:hAnsi="Trebuchet MS"/>
          <w:iCs w:val="0"/>
          <w:sz w:val="16"/>
          <w:szCs w:val="16"/>
        </w:rPr>
        <w:t>.</w:t>
      </w:r>
    </w:p>
    <w:p w14:paraId="61625019" w14:textId="77777777" w:rsidR="00CE0C24" w:rsidRDefault="00CE0C24" w:rsidP="004814FD">
      <w:pPr>
        <w:pStyle w:val="ListParagraph"/>
        <w:numPr>
          <w:ilvl w:val="0"/>
          <w:numId w:val="3"/>
        </w:num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Rates based on Disney Performing Arts Onstage package and carry certain restrictions.</w:t>
      </w:r>
    </w:p>
    <w:p w14:paraId="13A7BD88" w14:textId="0725EEFD" w:rsidR="004814FD" w:rsidRDefault="004814FD" w:rsidP="004814FD">
      <w:pPr>
        <w:pStyle w:val="ListParagraph"/>
        <w:numPr>
          <w:ilvl w:val="0"/>
          <w:numId w:val="3"/>
        </w:numPr>
        <w:rPr>
          <w:rFonts w:ascii="Trebuchet MS" w:hAnsi="Trebuchet MS"/>
          <w:sz w:val="16"/>
          <w:szCs w:val="16"/>
        </w:rPr>
      </w:pPr>
      <w:r w:rsidRPr="00C76807">
        <w:rPr>
          <w:rFonts w:ascii="Trebuchet MS" w:hAnsi="Trebuchet MS"/>
          <w:sz w:val="16"/>
          <w:szCs w:val="16"/>
        </w:rPr>
        <w:t>Rate based on current motor</w:t>
      </w:r>
      <w:r w:rsidR="003B66EE">
        <w:rPr>
          <w:rFonts w:ascii="Trebuchet MS" w:hAnsi="Trebuchet MS"/>
          <w:sz w:val="16"/>
          <w:szCs w:val="16"/>
        </w:rPr>
        <w:t xml:space="preserve"> </w:t>
      </w:r>
      <w:r w:rsidRPr="00C76807">
        <w:rPr>
          <w:rFonts w:ascii="Trebuchet MS" w:hAnsi="Trebuchet MS"/>
          <w:sz w:val="16"/>
          <w:szCs w:val="16"/>
        </w:rPr>
        <w:t>coach pricing and subject to fuel surcharges if/as imposed by transportation carriers.</w:t>
      </w:r>
    </w:p>
    <w:p w14:paraId="251EB3D8" w14:textId="77777777" w:rsidR="004814FD" w:rsidRDefault="004814FD" w:rsidP="004814FD">
      <w:pPr>
        <w:pStyle w:val="ListParagraph"/>
        <w:numPr>
          <w:ilvl w:val="0"/>
          <w:numId w:val="3"/>
        </w:num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Depending on itinerary, some moves may be scheduled as individual transfers and coach may not be held for use throughout the day.</w:t>
      </w:r>
    </w:p>
    <w:p w14:paraId="25E62A1B" w14:textId="77777777" w:rsidR="004814FD" w:rsidRDefault="004814FD" w:rsidP="004814FD">
      <w:pPr>
        <w:pStyle w:val="ListParagraph"/>
        <w:numPr>
          <w:ilvl w:val="0"/>
          <w:numId w:val="3"/>
        </w:num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Transportation to and from high school to airport not included.</w:t>
      </w:r>
    </w:p>
    <w:p w14:paraId="09EA0FF9" w14:textId="77777777" w:rsidR="00023C7E" w:rsidRPr="00666AC4" w:rsidRDefault="004814FD" w:rsidP="00023C7E">
      <w:pPr>
        <w:pStyle w:val="ListParagraph"/>
        <w:numPr>
          <w:ilvl w:val="0"/>
          <w:numId w:val="3"/>
        </w:num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>Baggage charges if and as imposed by airline not included.</w:t>
      </w:r>
      <w:r>
        <w:rPr>
          <w:rFonts w:ascii="Trebuchet MS" w:hAnsi="Trebuchet MS"/>
          <w:sz w:val="16"/>
          <w:szCs w:val="16"/>
        </w:rPr>
        <w:t xml:space="preserve">  Additional charges for overweight, oversized, or excess baggage and equipment subject to imposition by airline not inc</w:t>
      </w:r>
      <w:r w:rsidR="00666AC4">
        <w:rPr>
          <w:rFonts w:ascii="Trebuchet MS" w:hAnsi="Trebuchet MS"/>
          <w:sz w:val="16"/>
          <w:szCs w:val="16"/>
        </w:rPr>
        <w:t>luded.  Please plan accordingly.</w:t>
      </w:r>
    </w:p>
    <w:sectPr w:rsidR="00023C7E" w:rsidRPr="00666AC4" w:rsidSect="000830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06524" w14:textId="77777777" w:rsidR="008B69D7" w:rsidRDefault="008B69D7" w:rsidP="00E45398">
      <w:r>
        <w:separator/>
      </w:r>
    </w:p>
  </w:endnote>
  <w:endnote w:type="continuationSeparator" w:id="0">
    <w:p w14:paraId="34A90BB1" w14:textId="77777777" w:rsidR="008B69D7" w:rsidRDefault="008B69D7" w:rsidP="00E4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E51AF" w14:textId="77777777" w:rsidR="008B69D7" w:rsidRDefault="008B69D7" w:rsidP="00176FF5">
    <w:pPr>
      <w:pStyle w:val="Footer"/>
      <w:jc w:val="center"/>
      <w:rPr>
        <w:rFonts w:ascii="Trebuchet MS" w:hAnsi="Trebuchet MS"/>
        <w:sz w:val="16"/>
        <w:szCs w:val="16"/>
      </w:rPr>
    </w:pPr>
    <w:r w:rsidRPr="00176FF5">
      <w:rPr>
        <w:rFonts w:ascii="Trebuchet MS" w:hAnsi="Trebuchet MS"/>
        <w:sz w:val="16"/>
        <w:szCs w:val="16"/>
      </w:rPr>
      <w:t xml:space="preserve">Suburban Tours, 1250 Mineral Spring Avenue, North Providence, RI 02904   </w:t>
    </w:r>
  </w:p>
  <w:p w14:paraId="16005CE6" w14:textId="77777777" w:rsidR="008B69D7" w:rsidRPr="00176FF5" w:rsidRDefault="008B69D7" w:rsidP="00176FF5">
    <w:pPr>
      <w:pStyle w:val="Footer"/>
      <w:jc w:val="center"/>
      <w:rPr>
        <w:rFonts w:ascii="Trebuchet MS" w:hAnsi="Trebuchet MS"/>
        <w:sz w:val="16"/>
        <w:szCs w:val="16"/>
      </w:rPr>
    </w:pPr>
    <w:r w:rsidRPr="00176FF5">
      <w:rPr>
        <w:rFonts w:ascii="Trebuchet MS" w:hAnsi="Trebuchet MS"/>
        <w:sz w:val="16"/>
        <w:szCs w:val="16"/>
      </w:rPr>
      <w:t>800.431.3004   401.723.6770</w:t>
    </w:r>
    <w:r>
      <w:rPr>
        <w:rFonts w:ascii="Trebuchet MS" w:hAnsi="Trebuchet MS"/>
        <w:sz w:val="16"/>
        <w:szCs w:val="16"/>
      </w:rPr>
      <w:t xml:space="preserve">        </w:t>
    </w:r>
    <w:hyperlink r:id="rId1" w:history="1">
      <w:r w:rsidRPr="00176FF5">
        <w:rPr>
          <w:rStyle w:val="Hyperlink"/>
          <w:rFonts w:ascii="Trebuchet MS" w:hAnsi="Trebuchet MS"/>
          <w:sz w:val="16"/>
          <w:szCs w:val="16"/>
        </w:rPr>
        <w:t>travel@suburbantours.com</w:t>
      </w:r>
    </w:hyperlink>
    <w:r>
      <w:rPr>
        <w:rFonts w:ascii="Trebuchet MS" w:hAnsi="Trebuchet MS"/>
        <w:sz w:val="16"/>
        <w:szCs w:val="16"/>
      </w:rPr>
      <w:t xml:space="preserve">       Su</w:t>
    </w:r>
    <w:r w:rsidRPr="00176FF5">
      <w:rPr>
        <w:rFonts w:ascii="Trebuchet MS" w:hAnsi="Trebuchet MS"/>
        <w:sz w:val="16"/>
        <w:szCs w:val="16"/>
      </w:rPr>
      <w:t>burbanTours.com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385D7" w14:textId="77777777" w:rsidR="008B69D7" w:rsidRDefault="008B69D7" w:rsidP="00E45398">
      <w:r>
        <w:separator/>
      </w:r>
    </w:p>
  </w:footnote>
  <w:footnote w:type="continuationSeparator" w:id="0">
    <w:p w14:paraId="5A58B1D7" w14:textId="77777777" w:rsidR="008B69D7" w:rsidRDefault="008B69D7" w:rsidP="00E453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9AA8" w14:textId="77777777" w:rsidR="008B69D7" w:rsidRPr="00E45398" w:rsidRDefault="008B69D7">
    <w:pPr>
      <w:pStyle w:val="Header"/>
      <w:rPr>
        <w:rFonts w:ascii="Trebuchet MS" w:hAnsi="Trebuchet MS"/>
        <w:b/>
        <w:sz w:val="36"/>
        <w:szCs w:val="36"/>
      </w:rPr>
    </w:pPr>
    <w:r w:rsidRPr="00E45398">
      <w:rPr>
        <w:rFonts w:ascii="Trebuchet MS" w:hAnsi="Trebuchet MS"/>
        <w:b/>
        <w:sz w:val="36"/>
        <w:szCs w:val="36"/>
      </w:rPr>
      <w:t>SUBURBAN TOURS</w:t>
    </w:r>
  </w:p>
  <w:p w14:paraId="4D8DEEE8" w14:textId="77777777" w:rsidR="008B69D7" w:rsidRDefault="008B69D7">
    <w:pPr>
      <w:pStyle w:val="Header"/>
      <w:rPr>
        <w:rFonts w:ascii="Trebuchet MS" w:hAnsi="Trebuchet MS"/>
        <w:b/>
        <w:sz w:val="18"/>
        <w:szCs w:val="18"/>
      </w:rPr>
    </w:pPr>
    <w:r w:rsidRPr="00E45398">
      <w:rPr>
        <w:rFonts w:ascii="Trebuchet MS" w:hAnsi="Trebuchet MS"/>
        <w:b/>
        <w:sz w:val="18"/>
        <w:szCs w:val="18"/>
      </w:rPr>
      <w:t>The Student Tour &amp; Travel Specialist</w:t>
    </w:r>
  </w:p>
  <w:p w14:paraId="591305E2" w14:textId="77777777" w:rsidR="008B69D7" w:rsidRPr="00E45398" w:rsidRDefault="008B69D7">
    <w:pPr>
      <w:pStyle w:val="Header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>______________________________________________________________________________________________________</w:t>
    </w:r>
  </w:p>
  <w:p w14:paraId="49D59381" w14:textId="77777777" w:rsidR="008B69D7" w:rsidRDefault="008B69D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BAD"/>
    <w:multiLevelType w:val="hybridMultilevel"/>
    <w:tmpl w:val="F4E21E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092E30"/>
    <w:multiLevelType w:val="hybridMultilevel"/>
    <w:tmpl w:val="623E4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E4FF6"/>
    <w:multiLevelType w:val="hybridMultilevel"/>
    <w:tmpl w:val="AB14C30C"/>
    <w:lvl w:ilvl="0" w:tplc="B75A7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Schoolbook" w:eastAsia="Impact" w:hAnsi="Century Schoolbook" w:cs="Impac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87F9C"/>
    <w:multiLevelType w:val="hybridMultilevel"/>
    <w:tmpl w:val="C5A49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564BC"/>
    <w:multiLevelType w:val="hybridMultilevel"/>
    <w:tmpl w:val="752C9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07EF5"/>
    <w:multiLevelType w:val="hybridMultilevel"/>
    <w:tmpl w:val="24D44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E3302"/>
    <w:multiLevelType w:val="hybridMultilevel"/>
    <w:tmpl w:val="FE56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A0BE6"/>
    <w:multiLevelType w:val="hybridMultilevel"/>
    <w:tmpl w:val="33D4B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304D3"/>
    <w:multiLevelType w:val="hybridMultilevel"/>
    <w:tmpl w:val="7F5EA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1767A"/>
    <w:multiLevelType w:val="hybridMultilevel"/>
    <w:tmpl w:val="CC5EF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A0463"/>
    <w:multiLevelType w:val="hybridMultilevel"/>
    <w:tmpl w:val="D56C1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B200D"/>
    <w:multiLevelType w:val="hybridMultilevel"/>
    <w:tmpl w:val="7D8E2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C8F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155770"/>
    <w:multiLevelType w:val="hybridMultilevel"/>
    <w:tmpl w:val="40C2C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98"/>
    <w:rsid w:val="000238E6"/>
    <w:rsid w:val="00023C7E"/>
    <w:rsid w:val="000830F3"/>
    <w:rsid w:val="00083255"/>
    <w:rsid w:val="000A5298"/>
    <w:rsid w:val="000B18E2"/>
    <w:rsid w:val="000B38A8"/>
    <w:rsid w:val="00166E23"/>
    <w:rsid w:val="00172E3E"/>
    <w:rsid w:val="00176FF5"/>
    <w:rsid w:val="00183983"/>
    <w:rsid w:val="001853F5"/>
    <w:rsid w:val="001E0290"/>
    <w:rsid w:val="001F4765"/>
    <w:rsid w:val="002840FA"/>
    <w:rsid w:val="002C2F85"/>
    <w:rsid w:val="00314AFF"/>
    <w:rsid w:val="0035264D"/>
    <w:rsid w:val="00380FDE"/>
    <w:rsid w:val="00396FF6"/>
    <w:rsid w:val="003A64CD"/>
    <w:rsid w:val="003B66EE"/>
    <w:rsid w:val="003C3EF6"/>
    <w:rsid w:val="004814FD"/>
    <w:rsid w:val="004A6819"/>
    <w:rsid w:val="004D2A85"/>
    <w:rsid w:val="004D38FF"/>
    <w:rsid w:val="004F7F7B"/>
    <w:rsid w:val="0050270C"/>
    <w:rsid w:val="00507182"/>
    <w:rsid w:val="00592C9C"/>
    <w:rsid w:val="005C412A"/>
    <w:rsid w:val="005D6CEC"/>
    <w:rsid w:val="00646A21"/>
    <w:rsid w:val="00666AC4"/>
    <w:rsid w:val="00676FD8"/>
    <w:rsid w:val="006D117D"/>
    <w:rsid w:val="006F104E"/>
    <w:rsid w:val="00714C93"/>
    <w:rsid w:val="00740894"/>
    <w:rsid w:val="007459BB"/>
    <w:rsid w:val="007A1292"/>
    <w:rsid w:val="007B59A7"/>
    <w:rsid w:val="007E37FC"/>
    <w:rsid w:val="00825FC5"/>
    <w:rsid w:val="00857FE7"/>
    <w:rsid w:val="00884AFA"/>
    <w:rsid w:val="0088704D"/>
    <w:rsid w:val="008A10BD"/>
    <w:rsid w:val="008B69D7"/>
    <w:rsid w:val="008C248F"/>
    <w:rsid w:val="008F2B86"/>
    <w:rsid w:val="008F79B0"/>
    <w:rsid w:val="00902D56"/>
    <w:rsid w:val="0097325A"/>
    <w:rsid w:val="009756D1"/>
    <w:rsid w:val="00A00A15"/>
    <w:rsid w:val="00A01F6E"/>
    <w:rsid w:val="00A02855"/>
    <w:rsid w:val="00A461C2"/>
    <w:rsid w:val="00AD205B"/>
    <w:rsid w:val="00AF7E79"/>
    <w:rsid w:val="00B13683"/>
    <w:rsid w:val="00B37979"/>
    <w:rsid w:val="00B41A0B"/>
    <w:rsid w:val="00B54D68"/>
    <w:rsid w:val="00B602E0"/>
    <w:rsid w:val="00B63C72"/>
    <w:rsid w:val="00B76141"/>
    <w:rsid w:val="00B90867"/>
    <w:rsid w:val="00B943B0"/>
    <w:rsid w:val="00BA7659"/>
    <w:rsid w:val="00BB367E"/>
    <w:rsid w:val="00BC4ECD"/>
    <w:rsid w:val="00BE7E00"/>
    <w:rsid w:val="00C240D6"/>
    <w:rsid w:val="00C76807"/>
    <w:rsid w:val="00C95853"/>
    <w:rsid w:val="00CB39CA"/>
    <w:rsid w:val="00CD3591"/>
    <w:rsid w:val="00CE0C24"/>
    <w:rsid w:val="00D21156"/>
    <w:rsid w:val="00D32037"/>
    <w:rsid w:val="00E45398"/>
    <w:rsid w:val="00EC253F"/>
    <w:rsid w:val="00EC5256"/>
    <w:rsid w:val="00EC5977"/>
    <w:rsid w:val="00F22C7B"/>
    <w:rsid w:val="00F44647"/>
    <w:rsid w:val="00F645CD"/>
    <w:rsid w:val="00F66E5D"/>
    <w:rsid w:val="00F83894"/>
    <w:rsid w:val="00FC6345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90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98"/>
    <w:pPr>
      <w:spacing w:after="0" w:line="240" w:lineRule="auto"/>
    </w:pPr>
    <w:rPr>
      <w:rFonts w:ascii="Century Schoolbook" w:eastAsia="Times New Roman" w:hAnsi="Century Schoolbook" w:cs="Times New Roman"/>
      <w:iCs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45398"/>
    <w:pPr>
      <w:keepNext/>
      <w:outlineLvl w:val="0"/>
    </w:pPr>
    <w:rPr>
      <w:b/>
      <w:bCs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398"/>
  </w:style>
  <w:style w:type="paragraph" w:styleId="Footer">
    <w:name w:val="footer"/>
    <w:basedOn w:val="Normal"/>
    <w:link w:val="FooterChar"/>
    <w:uiPriority w:val="99"/>
    <w:unhideWhenUsed/>
    <w:rsid w:val="00E45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398"/>
  </w:style>
  <w:style w:type="paragraph" w:styleId="BalloonText">
    <w:name w:val="Balloon Text"/>
    <w:basedOn w:val="Normal"/>
    <w:link w:val="BalloonTextChar"/>
    <w:uiPriority w:val="99"/>
    <w:semiHidden/>
    <w:unhideWhenUsed/>
    <w:rsid w:val="00E4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39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5398"/>
    <w:rPr>
      <w:rFonts w:ascii="Century Schoolbook" w:eastAsia="Times New Roman" w:hAnsi="Century Schoolbook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E45398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E45398"/>
    <w:rPr>
      <w:rFonts w:ascii="Century Schoolbook" w:eastAsia="Times New Roman" w:hAnsi="Century Schoolbook" w:cs="Times New Roman"/>
      <w:b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3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98"/>
    <w:pPr>
      <w:spacing w:after="0" w:line="240" w:lineRule="auto"/>
    </w:pPr>
    <w:rPr>
      <w:rFonts w:ascii="Century Schoolbook" w:eastAsia="Times New Roman" w:hAnsi="Century Schoolbook" w:cs="Times New Roman"/>
      <w:iCs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45398"/>
    <w:pPr>
      <w:keepNext/>
      <w:outlineLvl w:val="0"/>
    </w:pPr>
    <w:rPr>
      <w:b/>
      <w:bCs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398"/>
  </w:style>
  <w:style w:type="paragraph" w:styleId="Footer">
    <w:name w:val="footer"/>
    <w:basedOn w:val="Normal"/>
    <w:link w:val="FooterChar"/>
    <w:uiPriority w:val="99"/>
    <w:unhideWhenUsed/>
    <w:rsid w:val="00E45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398"/>
  </w:style>
  <w:style w:type="paragraph" w:styleId="BalloonText">
    <w:name w:val="Balloon Text"/>
    <w:basedOn w:val="Normal"/>
    <w:link w:val="BalloonTextChar"/>
    <w:uiPriority w:val="99"/>
    <w:semiHidden/>
    <w:unhideWhenUsed/>
    <w:rsid w:val="00E4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39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5398"/>
    <w:rPr>
      <w:rFonts w:ascii="Century Schoolbook" w:eastAsia="Times New Roman" w:hAnsi="Century Schoolbook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E45398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E45398"/>
    <w:rPr>
      <w:rFonts w:ascii="Century Schoolbook" w:eastAsia="Times New Roman" w:hAnsi="Century Schoolbook" w:cs="Times New Roman"/>
      <w:b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vel@suburbantou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04BA-22BA-984F-9EC0-1A96D3A3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456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Tours</vt:lpstr>
    </vt:vector>
  </TitlesOfParts>
  <Company>Suburban Travel Agency, Inc.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Tours</dc:title>
  <dc:subject>The Student Travel &amp; Tor Specialist</dc:subject>
  <dc:creator>NEW YORK CITY</dc:creator>
  <cp:lastModifiedBy>student</cp:lastModifiedBy>
  <cp:revision>5</cp:revision>
  <cp:lastPrinted>2019-05-09T14:49:00Z</cp:lastPrinted>
  <dcterms:created xsi:type="dcterms:W3CDTF">2019-05-08T15:36:00Z</dcterms:created>
  <dcterms:modified xsi:type="dcterms:W3CDTF">2019-05-09T15:00:00Z</dcterms:modified>
</cp:coreProperties>
</file>